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F6A" w:rsidRDefault="00C80A80" w:rsidP="007C0F6A">
      <w:pPr>
        <w:widowControl w:val="0"/>
        <w:suppressAutoHyphens/>
        <w:jc w:val="center"/>
        <w:rPr>
          <w:rFonts w:eastAsia="Lucida Sans Unicode"/>
          <w:kern w:val="2"/>
          <w:sz w:val="18"/>
          <w:szCs w:val="18"/>
        </w:rPr>
      </w:pPr>
      <w:r w:rsidRPr="00C80A80">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0;width:60.45pt;height:105.8pt;z-index:251660288">
            <v:imagedata r:id="rId5" o:title=""/>
            <w10:wrap type="square" side="right"/>
          </v:shape>
          <o:OLEObject Type="Embed" ProgID="Word.Picture.8" ShapeID="_x0000_s1026" DrawAspect="Content" ObjectID="_1711258314" r:id="rId6"/>
        </w:pict>
      </w:r>
      <w:r w:rsidR="007C0F6A" w:rsidRPr="00B30FC9">
        <w:rPr>
          <w:sz w:val="28"/>
          <w:szCs w:val="28"/>
        </w:rPr>
        <w:br w:type="textWrapping" w:clear="all"/>
      </w:r>
      <w:r w:rsidR="007C0F6A">
        <w:rPr>
          <w:rFonts w:eastAsia="Lucida Sans Unicode"/>
          <w:kern w:val="2"/>
          <w:sz w:val="18"/>
          <w:szCs w:val="18"/>
        </w:rPr>
        <w:t>ПРОФЕССИОНАЛЬНЫЙ СОЮЗ РАБОТНИКОВ НАРОДНОГО ОБРАЗОВАНИЯ И НАУКИ РОССИЙСКОЙ ФЕДЕРАЦИИ</w:t>
      </w:r>
    </w:p>
    <w:p w:rsidR="007C0F6A" w:rsidRDefault="007C0F6A" w:rsidP="007C0F6A">
      <w:pPr>
        <w:widowControl w:val="0"/>
        <w:suppressAutoHyphens/>
        <w:jc w:val="center"/>
        <w:rPr>
          <w:rFonts w:eastAsia="Lucida Sans Unicode"/>
          <w:b/>
          <w:kern w:val="2"/>
          <w:sz w:val="20"/>
          <w:szCs w:val="20"/>
        </w:rPr>
      </w:pPr>
      <w:r>
        <w:rPr>
          <w:rFonts w:eastAsia="Lucida Sans Unicode"/>
          <w:b/>
          <w:kern w:val="2"/>
          <w:sz w:val="20"/>
          <w:szCs w:val="20"/>
        </w:rPr>
        <w:t xml:space="preserve">ТАЦИНСКАЯ РАЙОННАЯ ОРГАНИЗАЦИЯ ОБЩЕРОССИЙСКОГО ПРОФСОЮЗА ОБРАЗОВАНИЯ </w:t>
      </w:r>
    </w:p>
    <w:p w:rsidR="007C0F6A" w:rsidRDefault="007C0F6A" w:rsidP="007C0F6A">
      <w:pPr>
        <w:tabs>
          <w:tab w:val="left" w:pos="2160"/>
          <w:tab w:val="center" w:pos="5394"/>
        </w:tabs>
        <w:spacing w:before="100" w:beforeAutospacing="1"/>
        <w:ind w:right="-708"/>
        <w:jc w:val="center"/>
        <w:rPr>
          <w:b/>
          <w:sz w:val="28"/>
          <w:szCs w:val="28"/>
        </w:rPr>
      </w:pPr>
      <w:r w:rsidRPr="00B30FC9">
        <w:rPr>
          <w:b/>
          <w:sz w:val="28"/>
          <w:szCs w:val="28"/>
        </w:rPr>
        <w:t xml:space="preserve">Публичный отчёт  работы комитета первичной профсоюзной                                организации МБОУ </w:t>
      </w:r>
      <w:proofErr w:type="spellStart"/>
      <w:r w:rsidRPr="00B30FC9">
        <w:rPr>
          <w:b/>
          <w:sz w:val="28"/>
          <w:szCs w:val="28"/>
        </w:rPr>
        <w:t>Зазерской</w:t>
      </w:r>
      <w:proofErr w:type="spellEnd"/>
      <w:r w:rsidRPr="00B30FC9">
        <w:rPr>
          <w:b/>
          <w:sz w:val="28"/>
          <w:szCs w:val="28"/>
        </w:rPr>
        <w:t xml:space="preserve"> СОШ за </w:t>
      </w:r>
      <w:r>
        <w:rPr>
          <w:b/>
          <w:sz w:val="28"/>
          <w:szCs w:val="28"/>
        </w:rPr>
        <w:t xml:space="preserve">  2021</w:t>
      </w:r>
      <w:r w:rsidRPr="00B30FC9">
        <w:rPr>
          <w:b/>
          <w:sz w:val="28"/>
          <w:szCs w:val="28"/>
        </w:rPr>
        <w:t xml:space="preserve">   год.</w:t>
      </w:r>
    </w:p>
    <w:p w:rsidR="007C0F6A" w:rsidRPr="00B30FC9" w:rsidRDefault="007C0F6A" w:rsidP="007C0F6A">
      <w:pPr>
        <w:tabs>
          <w:tab w:val="left" w:pos="2160"/>
          <w:tab w:val="center" w:pos="5394"/>
        </w:tabs>
        <w:spacing w:before="100" w:beforeAutospacing="1"/>
        <w:ind w:right="-708"/>
        <w:jc w:val="center"/>
        <w:rPr>
          <w:color w:val="000000"/>
          <w:sz w:val="28"/>
          <w:szCs w:val="28"/>
          <w:lang w:eastAsia="ru-RU"/>
        </w:rPr>
      </w:pPr>
    </w:p>
    <w:p w:rsidR="007C0F6A" w:rsidRPr="009B5A89" w:rsidRDefault="007C0F6A" w:rsidP="007C0F6A">
      <w:pPr>
        <w:autoSpaceDE w:val="0"/>
        <w:autoSpaceDN w:val="0"/>
        <w:adjustRightInd w:val="0"/>
        <w:ind w:firstLine="708"/>
        <w:jc w:val="both"/>
        <w:rPr>
          <w:sz w:val="28"/>
          <w:szCs w:val="28"/>
        </w:rPr>
      </w:pPr>
      <w:r w:rsidRPr="009B5A89">
        <w:rPr>
          <w:sz w:val="28"/>
          <w:szCs w:val="28"/>
          <w:lang w:eastAsia="ru-RU"/>
        </w:rPr>
        <w:t xml:space="preserve">Первичная профсоюзная организация МБОУ </w:t>
      </w:r>
      <w:proofErr w:type="spellStart"/>
      <w:r w:rsidRPr="009B5A89">
        <w:rPr>
          <w:sz w:val="28"/>
          <w:szCs w:val="28"/>
          <w:lang w:eastAsia="ru-RU"/>
        </w:rPr>
        <w:t>Зазерской</w:t>
      </w:r>
      <w:proofErr w:type="spellEnd"/>
      <w:r w:rsidRPr="009B5A89">
        <w:rPr>
          <w:sz w:val="28"/>
          <w:szCs w:val="28"/>
          <w:lang w:eastAsia="ru-RU"/>
        </w:rPr>
        <w:t xml:space="preserve"> СОШ  является структурным звеном Общероссийского Профсоюза </w:t>
      </w:r>
      <w:proofErr w:type="spellStart"/>
      <w:r w:rsidRPr="009B5A89">
        <w:rPr>
          <w:sz w:val="28"/>
          <w:szCs w:val="28"/>
          <w:lang w:eastAsia="ru-RU"/>
        </w:rPr>
        <w:t>Тацинской</w:t>
      </w:r>
      <w:proofErr w:type="spellEnd"/>
      <w:r w:rsidRPr="009B5A89">
        <w:rPr>
          <w:sz w:val="28"/>
          <w:szCs w:val="28"/>
          <w:lang w:eastAsia="ru-RU"/>
        </w:rPr>
        <w:t xml:space="preserve"> районной организации образования. </w:t>
      </w:r>
      <w:r w:rsidRPr="009B5A89">
        <w:rPr>
          <w:sz w:val="28"/>
          <w:szCs w:val="28"/>
        </w:rPr>
        <w:t>Первичная профорганизация – это единственная организация, которая защищает трудовые права работников, добивается выполнения социальных гарантий, улучшает микроклимат в коллективе. Задача по сплочению коллектива – одна из главных поставленных в 2021 году  задач профсоюзного комитета нашей школы. Все работники: и администрация, и педагоги, и технический персонал были объединены не только профессиональной деятельностью, но и досугом, заботой и вниманием о каждом члене профсоюза.</w:t>
      </w:r>
    </w:p>
    <w:p w:rsidR="007C0F6A" w:rsidRPr="009B5A89" w:rsidRDefault="007C0F6A" w:rsidP="007C0F6A">
      <w:pPr>
        <w:ind w:firstLine="360"/>
        <w:jc w:val="both"/>
        <w:rPr>
          <w:sz w:val="28"/>
          <w:szCs w:val="28"/>
        </w:rPr>
      </w:pPr>
      <w:r w:rsidRPr="009B5A89">
        <w:rPr>
          <w:sz w:val="28"/>
          <w:szCs w:val="28"/>
        </w:rPr>
        <w:t xml:space="preserve">Первичная профсоюзная организация МБОУ </w:t>
      </w:r>
      <w:proofErr w:type="spellStart"/>
      <w:r w:rsidRPr="009B5A89">
        <w:rPr>
          <w:sz w:val="28"/>
          <w:szCs w:val="28"/>
        </w:rPr>
        <w:t>Зазерской</w:t>
      </w:r>
      <w:proofErr w:type="spellEnd"/>
      <w:r w:rsidRPr="009B5A89">
        <w:rPr>
          <w:sz w:val="28"/>
          <w:szCs w:val="28"/>
        </w:rPr>
        <w:t xml:space="preserve"> СОШ на начало 2021 года насчитывала 32 человека, </w:t>
      </w:r>
      <w:proofErr w:type="gramStart"/>
      <w:r w:rsidRPr="009B5A89">
        <w:rPr>
          <w:sz w:val="28"/>
          <w:szCs w:val="28"/>
        </w:rPr>
        <w:t>а</w:t>
      </w:r>
      <w:proofErr w:type="gramEnd"/>
      <w:r w:rsidRPr="009B5A89">
        <w:rPr>
          <w:sz w:val="28"/>
          <w:szCs w:val="28"/>
        </w:rPr>
        <w:t xml:space="preserve"> наконец года 31 человек.</w:t>
      </w:r>
    </w:p>
    <w:p w:rsidR="007C0F6A" w:rsidRPr="009B5A89" w:rsidRDefault="007C0F6A" w:rsidP="007C0F6A">
      <w:pPr>
        <w:shd w:val="clear" w:color="auto" w:fill="FFFFFF"/>
        <w:spacing w:before="100" w:beforeAutospacing="1" w:after="100" w:afterAutospacing="1"/>
        <w:rPr>
          <w:sz w:val="28"/>
          <w:szCs w:val="28"/>
          <w:lang w:eastAsia="ru-RU"/>
        </w:rPr>
      </w:pPr>
      <w:r w:rsidRPr="009B5A89">
        <w:rPr>
          <w:sz w:val="28"/>
          <w:szCs w:val="28"/>
        </w:rPr>
        <w:t xml:space="preserve">Работа профсоюзного комитета за отчётный период велась по разработанному плану </w:t>
      </w:r>
      <w:r w:rsidRPr="009B5A89">
        <w:rPr>
          <w:sz w:val="28"/>
          <w:szCs w:val="28"/>
          <w:lang w:eastAsia="ru-RU"/>
        </w:rPr>
        <w:t xml:space="preserve">в соответствии с основными направлениями деятельности МБОУ </w:t>
      </w:r>
      <w:proofErr w:type="spellStart"/>
      <w:r w:rsidRPr="009B5A89">
        <w:rPr>
          <w:sz w:val="28"/>
          <w:szCs w:val="28"/>
          <w:lang w:eastAsia="ru-RU"/>
        </w:rPr>
        <w:t>Зазерской</w:t>
      </w:r>
      <w:proofErr w:type="spellEnd"/>
      <w:r w:rsidRPr="009B5A89">
        <w:rPr>
          <w:sz w:val="28"/>
          <w:szCs w:val="28"/>
          <w:lang w:eastAsia="ru-RU"/>
        </w:rPr>
        <w:t xml:space="preserve"> СОШ в сотрудничестве с работодателем ОУ директором Медведевой Л.В.</w:t>
      </w:r>
      <w:r w:rsidRPr="009B5A89">
        <w:rPr>
          <w:sz w:val="28"/>
          <w:szCs w:val="28"/>
        </w:rPr>
        <w:t xml:space="preserve">. </w:t>
      </w:r>
      <w:r w:rsidRPr="009B5A89">
        <w:rPr>
          <w:sz w:val="28"/>
          <w:szCs w:val="28"/>
          <w:lang w:eastAsia="ru-RU"/>
        </w:rPr>
        <w:t>Профсоюзный комитет первичной организации состоял из пяти членов профсоюза. В его состав вошли:</w:t>
      </w:r>
    </w:p>
    <w:p w:rsidR="007C0F6A" w:rsidRPr="009B5A89" w:rsidRDefault="007C0F6A" w:rsidP="007C0F6A">
      <w:pPr>
        <w:numPr>
          <w:ilvl w:val="0"/>
          <w:numId w:val="1"/>
        </w:numPr>
        <w:shd w:val="clear" w:color="auto" w:fill="FFFFFF"/>
        <w:spacing w:before="100" w:beforeAutospacing="1" w:after="100" w:afterAutospacing="1"/>
        <w:rPr>
          <w:sz w:val="28"/>
          <w:szCs w:val="28"/>
          <w:lang w:eastAsia="ru-RU"/>
        </w:rPr>
      </w:pPr>
      <w:r w:rsidRPr="009B5A89">
        <w:rPr>
          <w:b/>
          <w:bCs/>
          <w:i/>
          <w:iCs/>
          <w:sz w:val="28"/>
          <w:szCs w:val="28"/>
          <w:lang w:eastAsia="ru-RU"/>
        </w:rPr>
        <w:t xml:space="preserve">Самсонова Н.А. </w:t>
      </w:r>
      <w:r w:rsidRPr="009B5A89">
        <w:rPr>
          <w:sz w:val="28"/>
          <w:szCs w:val="28"/>
          <w:lang w:eastAsia="ru-RU"/>
        </w:rPr>
        <w:t>– председатель ПК,  уполномоченный по охране труда</w:t>
      </w:r>
    </w:p>
    <w:p w:rsidR="007C0F6A" w:rsidRPr="009B5A89" w:rsidRDefault="007C0F6A" w:rsidP="007C0F6A">
      <w:pPr>
        <w:numPr>
          <w:ilvl w:val="0"/>
          <w:numId w:val="1"/>
        </w:numPr>
        <w:shd w:val="clear" w:color="auto" w:fill="FFFFFF"/>
        <w:spacing w:before="100" w:beforeAutospacing="1" w:after="100" w:afterAutospacing="1"/>
        <w:rPr>
          <w:sz w:val="28"/>
          <w:szCs w:val="28"/>
          <w:lang w:eastAsia="ru-RU"/>
        </w:rPr>
      </w:pPr>
      <w:proofErr w:type="spellStart"/>
      <w:r w:rsidRPr="009B5A89">
        <w:rPr>
          <w:b/>
          <w:bCs/>
          <w:i/>
          <w:iCs/>
          <w:sz w:val="28"/>
          <w:szCs w:val="28"/>
          <w:lang w:eastAsia="ru-RU"/>
        </w:rPr>
        <w:t>Рягузова</w:t>
      </w:r>
      <w:proofErr w:type="spellEnd"/>
      <w:r w:rsidRPr="009B5A89">
        <w:rPr>
          <w:b/>
          <w:bCs/>
          <w:i/>
          <w:iCs/>
          <w:sz w:val="28"/>
          <w:szCs w:val="28"/>
          <w:lang w:eastAsia="ru-RU"/>
        </w:rPr>
        <w:t xml:space="preserve"> О.Н.</w:t>
      </w:r>
      <w:r w:rsidRPr="009B5A89">
        <w:rPr>
          <w:sz w:val="28"/>
          <w:szCs w:val="28"/>
          <w:lang w:eastAsia="ru-RU"/>
        </w:rPr>
        <w:t xml:space="preserve"> – </w:t>
      </w:r>
      <w:proofErr w:type="gramStart"/>
      <w:r w:rsidRPr="009B5A89">
        <w:rPr>
          <w:sz w:val="28"/>
          <w:szCs w:val="28"/>
        </w:rPr>
        <w:t>ответственная</w:t>
      </w:r>
      <w:proofErr w:type="gramEnd"/>
      <w:r w:rsidRPr="009B5A89">
        <w:rPr>
          <w:sz w:val="28"/>
          <w:szCs w:val="28"/>
        </w:rPr>
        <w:t xml:space="preserve"> за организационно-массовую и информационную работу</w:t>
      </w:r>
    </w:p>
    <w:p w:rsidR="007C0F6A" w:rsidRPr="009B5A89" w:rsidRDefault="007C0F6A" w:rsidP="007C0F6A">
      <w:pPr>
        <w:numPr>
          <w:ilvl w:val="0"/>
          <w:numId w:val="1"/>
        </w:numPr>
        <w:shd w:val="clear" w:color="auto" w:fill="FFFFFF"/>
        <w:tabs>
          <w:tab w:val="left" w:pos="1701"/>
        </w:tabs>
        <w:spacing w:before="100" w:beforeAutospacing="1" w:after="100" w:afterAutospacing="1"/>
        <w:rPr>
          <w:sz w:val="28"/>
          <w:szCs w:val="28"/>
          <w:lang w:eastAsia="ru-RU"/>
        </w:rPr>
      </w:pPr>
      <w:proofErr w:type="spellStart"/>
      <w:r w:rsidRPr="009B5A89">
        <w:rPr>
          <w:b/>
          <w:bCs/>
          <w:i/>
          <w:iCs/>
          <w:sz w:val="28"/>
          <w:szCs w:val="28"/>
          <w:lang w:eastAsia="ru-RU"/>
        </w:rPr>
        <w:t>Высочева</w:t>
      </w:r>
      <w:proofErr w:type="spellEnd"/>
      <w:r w:rsidRPr="009B5A89">
        <w:rPr>
          <w:b/>
          <w:bCs/>
          <w:i/>
          <w:iCs/>
          <w:sz w:val="28"/>
          <w:szCs w:val="28"/>
          <w:lang w:eastAsia="ru-RU"/>
        </w:rPr>
        <w:t xml:space="preserve"> Л.Е. </w:t>
      </w:r>
      <w:r w:rsidRPr="009B5A89">
        <w:rPr>
          <w:sz w:val="28"/>
          <w:szCs w:val="28"/>
          <w:lang w:eastAsia="ru-RU"/>
        </w:rPr>
        <w:t xml:space="preserve">– </w:t>
      </w:r>
      <w:proofErr w:type="gramStart"/>
      <w:r w:rsidRPr="009B5A89">
        <w:rPr>
          <w:sz w:val="28"/>
          <w:szCs w:val="28"/>
        </w:rPr>
        <w:t>ответственная</w:t>
      </w:r>
      <w:proofErr w:type="gramEnd"/>
      <w:r w:rsidRPr="009B5A89">
        <w:rPr>
          <w:sz w:val="28"/>
          <w:szCs w:val="28"/>
        </w:rPr>
        <w:t xml:space="preserve"> по социальному страхованию и </w:t>
      </w:r>
      <w:r w:rsidRPr="009B5A89">
        <w:rPr>
          <w:sz w:val="28"/>
          <w:szCs w:val="28"/>
          <w:lang w:eastAsia="ru-RU"/>
        </w:rPr>
        <w:t>по социально- трудовым  вопросам</w:t>
      </w:r>
    </w:p>
    <w:p w:rsidR="007C0F6A" w:rsidRPr="009B5A89" w:rsidRDefault="007C0F6A" w:rsidP="007C0F6A">
      <w:pPr>
        <w:numPr>
          <w:ilvl w:val="0"/>
          <w:numId w:val="1"/>
        </w:numPr>
        <w:shd w:val="clear" w:color="auto" w:fill="FFFFFF"/>
        <w:spacing w:before="100" w:beforeAutospacing="1" w:after="100" w:afterAutospacing="1"/>
        <w:rPr>
          <w:sz w:val="28"/>
          <w:szCs w:val="28"/>
          <w:lang w:eastAsia="ru-RU"/>
        </w:rPr>
      </w:pPr>
      <w:proofErr w:type="spellStart"/>
      <w:r w:rsidRPr="009B5A89">
        <w:rPr>
          <w:b/>
          <w:bCs/>
          <w:i/>
          <w:iCs/>
          <w:sz w:val="28"/>
          <w:szCs w:val="28"/>
          <w:lang w:eastAsia="ru-RU"/>
        </w:rPr>
        <w:t>Мышанская</w:t>
      </w:r>
      <w:proofErr w:type="spellEnd"/>
      <w:r w:rsidRPr="009B5A89">
        <w:rPr>
          <w:b/>
          <w:bCs/>
          <w:i/>
          <w:iCs/>
          <w:sz w:val="28"/>
          <w:szCs w:val="28"/>
          <w:lang w:eastAsia="ru-RU"/>
        </w:rPr>
        <w:t xml:space="preserve"> С.В. – </w:t>
      </w:r>
      <w:r w:rsidRPr="009B5A89">
        <w:rPr>
          <w:sz w:val="28"/>
          <w:szCs w:val="28"/>
        </w:rPr>
        <w:t xml:space="preserve">организатор культурно-массовой работы </w:t>
      </w:r>
    </w:p>
    <w:p w:rsidR="007C0F6A" w:rsidRPr="009B5A89" w:rsidRDefault="007C0F6A" w:rsidP="007C0F6A">
      <w:pPr>
        <w:numPr>
          <w:ilvl w:val="0"/>
          <w:numId w:val="1"/>
        </w:numPr>
        <w:shd w:val="clear" w:color="auto" w:fill="FFFFFF"/>
        <w:spacing w:before="100" w:beforeAutospacing="1" w:after="100" w:afterAutospacing="1"/>
        <w:rPr>
          <w:sz w:val="28"/>
          <w:szCs w:val="28"/>
          <w:lang w:eastAsia="ru-RU"/>
        </w:rPr>
      </w:pPr>
      <w:proofErr w:type="spellStart"/>
      <w:r w:rsidRPr="009B5A89">
        <w:rPr>
          <w:b/>
          <w:bCs/>
          <w:i/>
          <w:iCs/>
          <w:sz w:val="28"/>
          <w:szCs w:val="28"/>
          <w:lang w:eastAsia="ru-RU"/>
        </w:rPr>
        <w:t>Шунаева</w:t>
      </w:r>
      <w:proofErr w:type="spellEnd"/>
      <w:r w:rsidRPr="009B5A89">
        <w:rPr>
          <w:b/>
          <w:bCs/>
          <w:i/>
          <w:iCs/>
          <w:sz w:val="28"/>
          <w:szCs w:val="28"/>
          <w:lang w:eastAsia="ru-RU"/>
        </w:rPr>
        <w:t xml:space="preserve"> В.</w:t>
      </w:r>
      <w:r w:rsidRPr="009B5A89">
        <w:rPr>
          <w:sz w:val="28"/>
          <w:szCs w:val="28"/>
        </w:rPr>
        <w:t>И. – по пенсионным вопросам и работе с ветеранами</w:t>
      </w:r>
      <w:r w:rsidRPr="009B5A89">
        <w:rPr>
          <w:sz w:val="28"/>
          <w:szCs w:val="28"/>
          <w:lang w:eastAsia="ru-RU"/>
        </w:rPr>
        <w:t xml:space="preserve">                                              </w:t>
      </w:r>
      <w:r w:rsidRPr="009B5A89">
        <w:rPr>
          <w:sz w:val="28"/>
          <w:szCs w:val="28"/>
        </w:rPr>
        <w:t xml:space="preserve">   </w:t>
      </w:r>
    </w:p>
    <w:p w:rsidR="007C0F6A" w:rsidRPr="009B5A89" w:rsidRDefault="007C0F6A" w:rsidP="007C0F6A">
      <w:pPr>
        <w:numPr>
          <w:ilvl w:val="0"/>
          <w:numId w:val="1"/>
        </w:numPr>
        <w:shd w:val="clear" w:color="auto" w:fill="FFFFFF"/>
        <w:spacing w:before="100" w:beforeAutospacing="1" w:after="100" w:afterAutospacing="1"/>
        <w:rPr>
          <w:sz w:val="28"/>
          <w:szCs w:val="28"/>
          <w:lang w:eastAsia="ru-RU"/>
        </w:rPr>
      </w:pPr>
      <w:r w:rsidRPr="009B5A89">
        <w:rPr>
          <w:sz w:val="28"/>
          <w:szCs w:val="28"/>
        </w:rPr>
        <w:t xml:space="preserve"> </w:t>
      </w:r>
      <w:proofErr w:type="spellStart"/>
      <w:r w:rsidRPr="009B5A89">
        <w:rPr>
          <w:b/>
          <w:bCs/>
          <w:i/>
          <w:iCs/>
          <w:sz w:val="28"/>
          <w:szCs w:val="28"/>
          <w:lang w:eastAsia="ru-RU"/>
        </w:rPr>
        <w:t>Казьменко</w:t>
      </w:r>
      <w:proofErr w:type="spellEnd"/>
      <w:r w:rsidRPr="009B5A89">
        <w:rPr>
          <w:b/>
          <w:bCs/>
          <w:i/>
          <w:iCs/>
          <w:sz w:val="28"/>
          <w:szCs w:val="28"/>
          <w:lang w:eastAsia="ru-RU"/>
        </w:rPr>
        <w:t xml:space="preserve"> М.Н.</w:t>
      </w:r>
      <w:r w:rsidRPr="009B5A89">
        <w:rPr>
          <w:sz w:val="28"/>
          <w:szCs w:val="28"/>
          <w:lang w:eastAsia="ru-RU"/>
        </w:rPr>
        <w:t> – председатель контрольно-ревизионной комиссии</w:t>
      </w:r>
    </w:p>
    <w:p w:rsidR="007C0F6A" w:rsidRPr="009B5A89" w:rsidRDefault="007C0F6A" w:rsidP="007C0F6A">
      <w:pPr>
        <w:shd w:val="clear" w:color="auto" w:fill="FFFFFF"/>
        <w:spacing w:before="100" w:beforeAutospacing="1" w:after="100" w:afterAutospacing="1"/>
        <w:rPr>
          <w:sz w:val="28"/>
          <w:szCs w:val="28"/>
          <w:lang w:eastAsia="ru-RU"/>
        </w:rPr>
      </w:pPr>
      <w:r w:rsidRPr="009B5A89">
        <w:rPr>
          <w:sz w:val="28"/>
          <w:szCs w:val="28"/>
          <w:lang w:eastAsia="ru-RU"/>
        </w:rPr>
        <w:t>  </w:t>
      </w:r>
      <w:proofErr w:type="gramStart"/>
      <w:r w:rsidRPr="009B5A89">
        <w:rPr>
          <w:sz w:val="28"/>
          <w:szCs w:val="28"/>
          <w:lang w:eastAsia="ru-RU"/>
        </w:rPr>
        <w:t>За 2021 год на заседаниях профкома (всего</w:t>
      </w:r>
      <w:r w:rsidR="009B5A89">
        <w:rPr>
          <w:sz w:val="28"/>
          <w:szCs w:val="28"/>
          <w:lang w:eastAsia="ru-RU"/>
        </w:rPr>
        <w:t xml:space="preserve"> </w:t>
      </w:r>
      <w:r w:rsidRPr="009B5A89">
        <w:rPr>
          <w:sz w:val="28"/>
          <w:szCs w:val="28"/>
          <w:lang w:eastAsia="ru-RU"/>
        </w:rPr>
        <w:t>–12  заседаний) обсуждались вопросы, охватывающие все направления профсоюзной деятельности (контроль за соблюдением выполнения коллективного договора на</w:t>
      </w:r>
      <w:r w:rsidRPr="009B5A89">
        <w:rPr>
          <w:bCs/>
          <w:sz w:val="28"/>
          <w:szCs w:val="28"/>
          <w:lang w:eastAsia="ru-RU"/>
        </w:rPr>
        <w:t xml:space="preserve"> 2019 – 2022 г. г. и подготовке  нового на 2022-2025 г.г.</w:t>
      </w:r>
      <w:r w:rsidRPr="009B5A89">
        <w:rPr>
          <w:sz w:val="28"/>
          <w:szCs w:val="28"/>
          <w:lang w:eastAsia="ru-RU"/>
        </w:rPr>
        <w:t xml:space="preserve">, разработка нового положения по оплате труда и критериев оценки результативности профессиональной деятельности педагогических работников МБОУ </w:t>
      </w:r>
      <w:proofErr w:type="spellStart"/>
      <w:r w:rsidRPr="009B5A89">
        <w:rPr>
          <w:sz w:val="28"/>
          <w:szCs w:val="28"/>
          <w:lang w:eastAsia="ru-RU"/>
        </w:rPr>
        <w:t>Зазерской</w:t>
      </w:r>
      <w:proofErr w:type="spellEnd"/>
      <w:r w:rsidRPr="009B5A89">
        <w:rPr>
          <w:sz w:val="28"/>
          <w:szCs w:val="28"/>
          <w:lang w:eastAsia="ru-RU"/>
        </w:rPr>
        <w:t xml:space="preserve"> СОШ, социально-</w:t>
      </w:r>
      <w:r w:rsidRPr="009B5A89">
        <w:rPr>
          <w:sz w:val="28"/>
          <w:szCs w:val="28"/>
          <w:lang w:eastAsia="ru-RU"/>
        </w:rPr>
        <w:lastRenderedPageBreak/>
        <w:t>экономические вопросы, информационная работа, охрана труда, оздоровление работников, культурно-массовая</w:t>
      </w:r>
      <w:proofErr w:type="gramEnd"/>
      <w:r w:rsidRPr="009B5A89">
        <w:rPr>
          <w:sz w:val="28"/>
          <w:szCs w:val="28"/>
          <w:lang w:eastAsia="ru-RU"/>
        </w:rPr>
        <w:t xml:space="preserve"> </w:t>
      </w:r>
      <w:proofErr w:type="gramStart"/>
      <w:r w:rsidRPr="009B5A89">
        <w:rPr>
          <w:sz w:val="28"/>
          <w:szCs w:val="28"/>
          <w:lang w:eastAsia="ru-RU"/>
        </w:rPr>
        <w:t>работа</w:t>
      </w:r>
      <w:proofErr w:type="gramEnd"/>
      <w:r w:rsidRPr="009B5A89">
        <w:rPr>
          <w:sz w:val="28"/>
          <w:szCs w:val="28"/>
          <w:lang w:eastAsia="ru-RU"/>
        </w:rPr>
        <w:t xml:space="preserve">).  Свою деятельность профком регулировал следующими документами:                                                                            </w:t>
      </w:r>
    </w:p>
    <w:p w:rsidR="007C0F6A" w:rsidRPr="009B5A89" w:rsidRDefault="007C0F6A" w:rsidP="007C0F6A">
      <w:pPr>
        <w:shd w:val="clear" w:color="auto" w:fill="FFFFFF"/>
        <w:spacing w:before="100" w:beforeAutospacing="1" w:after="100" w:afterAutospacing="1"/>
        <w:rPr>
          <w:sz w:val="28"/>
          <w:szCs w:val="28"/>
          <w:lang w:eastAsia="ru-RU"/>
        </w:rPr>
      </w:pPr>
      <w:r w:rsidRPr="009B5A89">
        <w:rPr>
          <w:sz w:val="28"/>
          <w:szCs w:val="28"/>
          <w:lang w:eastAsia="ru-RU"/>
        </w:rPr>
        <w:t xml:space="preserve">     - </w:t>
      </w:r>
      <w:r w:rsidRPr="009B5A89">
        <w:rPr>
          <w:sz w:val="28"/>
          <w:szCs w:val="28"/>
        </w:rPr>
        <w:t xml:space="preserve">Уставом  профсоюза ОУ;                                                                                                                  - Положения о первичной профсоюзной организации;                                                                                                                                                - Коллективного договора;                                                                                                                         - </w:t>
      </w:r>
      <w:r w:rsidRPr="009B5A89">
        <w:rPr>
          <w:sz w:val="28"/>
          <w:szCs w:val="28"/>
          <w:lang w:eastAsia="ru-RU"/>
        </w:rPr>
        <w:t xml:space="preserve">Уставом ОУ:                                                                                                                                       - Трудовым законодательством РФ, положением о трудовом распорядке, локальными актами и положениями.                                                                                                      </w:t>
      </w:r>
      <w:r w:rsidRPr="009B5A89">
        <w:rPr>
          <w:sz w:val="28"/>
          <w:szCs w:val="28"/>
        </w:rPr>
        <w:t xml:space="preserve">В соответствии с  постановлением </w:t>
      </w:r>
      <w:r w:rsidRPr="009B5A89">
        <w:rPr>
          <w:sz w:val="28"/>
          <w:szCs w:val="28"/>
          <w:shd w:val="clear" w:color="auto" w:fill="FFFFFF"/>
        </w:rPr>
        <w:t>ФНПР от 18 сентября 2020 года принято  решение объявить 2021-й год - Годом организационного и кадрового укрепления профсоюзов.</w:t>
      </w:r>
      <w:r w:rsidRPr="009B5A89">
        <w:rPr>
          <w:sz w:val="28"/>
          <w:szCs w:val="28"/>
          <w:lang w:eastAsia="ru-RU"/>
        </w:rPr>
        <w:t xml:space="preserve"> Всемирный день охраны труда - 2021 посвящён стратегиям укрепления национальных систем охраны и безопасности труда в целях повышения их устойчивости перед лицом как нынешнего, так и будущих кризисов, учитывая уроки прошлого и опыт, накопленный в сфере труда.</w:t>
      </w:r>
      <w:r w:rsidR="00C84B30" w:rsidRPr="009B5A89">
        <w:rPr>
          <w:sz w:val="28"/>
          <w:szCs w:val="28"/>
          <w:lang w:eastAsia="ru-RU"/>
        </w:rPr>
        <w:t xml:space="preserve"> </w:t>
      </w:r>
      <w:r w:rsidRPr="009B5A89">
        <w:rPr>
          <w:sz w:val="28"/>
          <w:szCs w:val="28"/>
          <w:lang w:eastAsia="ru-RU"/>
        </w:rPr>
        <w:t xml:space="preserve">Пандемия </w:t>
      </w:r>
      <w:proofErr w:type="spellStart"/>
      <w:r w:rsidRPr="009B5A89">
        <w:rPr>
          <w:sz w:val="28"/>
          <w:szCs w:val="28"/>
          <w:lang w:eastAsia="ru-RU"/>
        </w:rPr>
        <w:t>коронавируса</w:t>
      </w:r>
      <w:proofErr w:type="spellEnd"/>
      <w:r w:rsidRPr="009B5A89">
        <w:rPr>
          <w:sz w:val="28"/>
          <w:szCs w:val="28"/>
          <w:lang w:eastAsia="ru-RU"/>
        </w:rPr>
        <w:t xml:space="preserve"> стала приобретать черты глобального кризиса с начала 2020 года, повсеместно оказывая глубокое влияние. Пандемия затронула практически все аспекты сферы труда, начиная с риска передачи вируса на рабочих местах и заканчивая рисками, касающимися охраны и безопасности труда, которые возникли в результате мер противодействия распространению вируса. Так, переход на новые формы организации труда – например, повсеместное применение удалённого режима работы – принёс работникам не только множество новых возможностей, но и потенциальные риски, связанные с охраной и безопасностью труда, в частности, риски психосоциального характера и риски насилия.</w:t>
      </w:r>
    </w:p>
    <w:p w:rsidR="007C0F6A" w:rsidRPr="009B5A89" w:rsidRDefault="00C80A80" w:rsidP="007C0F6A">
      <w:pPr>
        <w:snapToGrid w:val="0"/>
        <w:ind w:firstLine="709"/>
        <w:rPr>
          <w:sz w:val="28"/>
          <w:szCs w:val="28"/>
          <w:shd w:val="clear" w:color="auto" w:fill="FFFFFF"/>
        </w:rPr>
      </w:pPr>
      <w:r w:rsidRPr="009B5A89">
        <w:rPr>
          <w:b/>
          <w:bCs/>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3.45pt;margin-top:11.5pt;width:94.5pt;height:121.5pt;z-index:251661312">
            <v:textbox style="mso-next-textbox:#_x0000_s1027">
              <w:txbxContent>
                <w:p w:rsidR="007C0F6A" w:rsidRDefault="007C0F6A" w:rsidP="007C0F6A">
                  <w:r w:rsidRPr="00667161">
                    <w:rPr>
                      <w:noProof/>
                      <w:lang w:eastAsia="ru-RU"/>
                    </w:rPr>
                    <w:drawing>
                      <wp:inline distT="0" distB="0" distL="0" distR="0">
                        <wp:extent cx="1006475" cy="1485900"/>
                        <wp:effectExtent l="19050" t="0" r="3175" b="0"/>
                        <wp:docPr id="3" name="Рисунок 1" descr="https://www.ilo.org/wcmsp5/groups/public/---europe/---ro-geneva/---sro-moscow/documents/image/wcms_778854.jpg"/>
                        <wp:cNvGraphicFramePr/>
                        <a:graphic xmlns:a="http://schemas.openxmlformats.org/drawingml/2006/main">
                          <a:graphicData uri="http://schemas.openxmlformats.org/drawingml/2006/picture">
                            <pic:pic xmlns:pic="http://schemas.openxmlformats.org/drawingml/2006/picture">
                              <pic:nvPicPr>
                                <pic:cNvPr id="0" name="Picture 2" descr="https://www.ilo.org/wcmsp5/groups/public/---europe/---ro-geneva/---sro-moscow/documents/image/wcms_778854.jpg"/>
                                <pic:cNvPicPr>
                                  <a:picLocks noChangeAspect="1" noChangeArrowheads="1"/>
                                </pic:cNvPicPr>
                              </pic:nvPicPr>
                              <pic:blipFill>
                                <a:blip r:embed="rId7" cstate="print"/>
                                <a:srcRect/>
                                <a:stretch>
                                  <a:fillRect/>
                                </a:stretch>
                              </pic:blipFill>
                              <pic:spPr bwMode="auto">
                                <a:xfrm>
                                  <a:off x="0" y="0"/>
                                  <a:ext cx="1006475" cy="1485900"/>
                                </a:xfrm>
                                <a:prstGeom prst="rect">
                                  <a:avLst/>
                                </a:prstGeom>
                                <a:noFill/>
                                <a:ln w="9525">
                                  <a:noFill/>
                                  <a:miter lim="800000"/>
                                  <a:headEnd/>
                                  <a:tailEnd/>
                                </a:ln>
                              </pic:spPr>
                            </pic:pic>
                          </a:graphicData>
                        </a:graphic>
                      </wp:inline>
                    </w:drawing>
                  </w:r>
                </w:p>
              </w:txbxContent>
            </v:textbox>
          </v:shape>
        </w:pict>
      </w:r>
      <w:r w:rsidR="007C0F6A" w:rsidRPr="009B5A89">
        <w:rPr>
          <w:sz w:val="28"/>
          <w:szCs w:val="28"/>
          <w:shd w:val="clear" w:color="auto" w:fill="FFFFFF"/>
        </w:rPr>
        <w:t xml:space="preserve">                                   Тема Всемирного дня охраны труда в 2021 году: </w:t>
      </w:r>
    </w:p>
    <w:p w:rsidR="007C0F6A" w:rsidRPr="009B5A89" w:rsidRDefault="007C0F6A" w:rsidP="007C0F6A">
      <w:pPr>
        <w:snapToGrid w:val="0"/>
        <w:ind w:firstLine="709"/>
        <w:jc w:val="right"/>
        <w:rPr>
          <w:rStyle w:val="a3"/>
          <w:sz w:val="28"/>
          <w:szCs w:val="28"/>
          <w:shd w:val="clear" w:color="auto" w:fill="FFFFFF"/>
        </w:rPr>
      </w:pPr>
      <w:r w:rsidRPr="009B5A89">
        <w:rPr>
          <w:sz w:val="28"/>
          <w:szCs w:val="28"/>
          <w:shd w:val="clear" w:color="auto" w:fill="FFFFFF"/>
        </w:rPr>
        <w:t xml:space="preserve">               </w:t>
      </w:r>
      <w:r w:rsidRPr="009B5A89">
        <w:rPr>
          <w:rStyle w:val="a3"/>
          <w:sz w:val="28"/>
          <w:szCs w:val="28"/>
          <w:shd w:val="clear" w:color="auto" w:fill="FFFFFF"/>
        </w:rPr>
        <w:t xml:space="preserve">Предвидеть кризис и быть готовым к нему –                                                               ИНВЕСТИРОВАТЬ   СЕЙЧАС В </w:t>
      </w:r>
      <w:proofErr w:type="gramStart"/>
      <w:r w:rsidRPr="009B5A89">
        <w:rPr>
          <w:rStyle w:val="a3"/>
          <w:sz w:val="28"/>
          <w:szCs w:val="28"/>
          <w:shd w:val="clear" w:color="auto" w:fill="FFFFFF"/>
        </w:rPr>
        <w:t>АДЕКВАТНЫЕ</w:t>
      </w:r>
      <w:proofErr w:type="gramEnd"/>
      <w:r w:rsidRPr="009B5A89">
        <w:rPr>
          <w:rStyle w:val="a3"/>
          <w:sz w:val="28"/>
          <w:szCs w:val="28"/>
          <w:shd w:val="clear" w:color="auto" w:fill="FFFFFF"/>
        </w:rPr>
        <w:t xml:space="preserve"> </w:t>
      </w:r>
    </w:p>
    <w:p w:rsidR="007C0F6A" w:rsidRPr="009B5A89" w:rsidRDefault="007C0F6A" w:rsidP="007C0F6A">
      <w:pPr>
        <w:snapToGrid w:val="0"/>
        <w:ind w:firstLine="709"/>
        <w:jc w:val="right"/>
        <w:rPr>
          <w:rStyle w:val="a3"/>
          <w:sz w:val="28"/>
          <w:szCs w:val="28"/>
          <w:shd w:val="clear" w:color="auto" w:fill="FFFFFF"/>
        </w:rPr>
      </w:pPr>
      <w:r w:rsidRPr="009B5A89">
        <w:rPr>
          <w:rStyle w:val="a3"/>
          <w:sz w:val="28"/>
          <w:szCs w:val="28"/>
          <w:shd w:val="clear" w:color="auto" w:fill="FFFFFF"/>
        </w:rPr>
        <w:t>СИСТЕМЫ ОХРАНЫ ТРУДА</w:t>
      </w:r>
    </w:p>
    <w:p w:rsidR="007C0F6A" w:rsidRPr="009B5A89" w:rsidRDefault="007C0F6A" w:rsidP="007C0F6A">
      <w:pPr>
        <w:snapToGrid w:val="0"/>
        <w:ind w:firstLine="709"/>
        <w:rPr>
          <w:rStyle w:val="a3"/>
          <w:sz w:val="28"/>
          <w:szCs w:val="28"/>
          <w:shd w:val="clear" w:color="auto" w:fill="FFFFFF"/>
        </w:rPr>
      </w:pPr>
      <w:r w:rsidRPr="009B5A89">
        <w:rPr>
          <w:rStyle w:val="a3"/>
          <w:sz w:val="28"/>
          <w:szCs w:val="28"/>
          <w:shd w:val="clear" w:color="auto" w:fill="FFFFFF"/>
        </w:rPr>
        <w:t xml:space="preserve">   </w:t>
      </w:r>
    </w:p>
    <w:p w:rsidR="00C64B85" w:rsidRPr="009B5A89" w:rsidRDefault="007C0F6A" w:rsidP="00C64B85">
      <w:pPr>
        <w:pStyle w:val="normal"/>
        <w:spacing w:line="276" w:lineRule="auto"/>
        <w:jc w:val="both"/>
        <w:rPr>
          <w:rFonts w:ascii="Times New Roman" w:eastAsia="Times New Roman" w:hAnsi="Times New Roman" w:cs="Times New Roman"/>
          <w:color w:val="000000"/>
          <w:sz w:val="28"/>
          <w:szCs w:val="28"/>
        </w:rPr>
      </w:pPr>
      <w:r w:rsidRPr="009B5A89">
        <w:rPr>
          <w:rStyle w:val="a3"/>
          <w:rFonts w:ascii="Times New Roman" w:hAnsi="Times New Roman" w:cs="Times New Roman"/>
          <w:sz w:val="28"/>
          <w:szCs w:val="28"/>
          <w:shd w:val="clear" w:color="auto" w:fill="FFFFFF"/>
        </w:rPr>
        <w:t xml:space="preserve">                    </w:t>
      </w:r>
      <w:r w:rsidRPr="009B5A89">
        <w:rPr>
          <w:rFonts w:ascii="Times New Roman" w:hAnsi="Times New Roman" w:cs="Times New Roman"/>
          <w:sz w:val="28"/>
          <w:szCs w:val="28"/>
        </w:rPr>
        <w:t xml:space="preserve">              </w:t>
      </w:r>
      <w:proofErr w:type="gramStart"/>
      <w:r w:rsidRPr="009B5A89">
        <w:rPr>
          <w:rFonts w:ascii="Times New Roman" w:hAnsi="Times New Roman" w:cs="Times New Roman"/>
          <w:sz w:val="28"/>
          <w:szCs w:val="28"/>
        </w:rPr>
        <w:t>28.04.2021 г. пр</w:t>
      </w:r>
      <w:r w:rsidR="00C84B30" w:rsidRPr="009B5A89">
        <w:rPr>
          <w:rFonts w:ascii="Times New Roman" w:hAnsi="Times New Roman" w:cs="Times New Roman"/>
          <w:sz w:val="28"/>
          <w:szCs w:val="28"/>
        </w:rPr>
        <w:t>оведено профсоюзное собрание № 3</w:t>
      </w:r>
      <w:r w:rsidRPr="009B5A89">
        <w:rPr>
          <w:rFonts w:ascii="Times New Roman" w:hAnsi="Times New Roman" w:cs="Times New Roman"/>
          <w:sz w:val="28"/>
          <w:szCs w:val="28"/>
        </w:rPr>
        <w:t xml:space="preserve"> с единой                     с единой повесткой дня «Всемирный День охраны труда в 2021»году»</w:t>
      </w:r>
      <w:r w:rsidR="00C84B30" w:rsidRPr="009B5A89">
        <w:rPr>
          <w:rStyle w:val="a3"/>
          <w:rFonts w:ascii="Times New Roman" w:hAnsi="Times New Roman" w:cs="Times New Roman"/>
          <w:sz w:val="28"/>
          <w:szCs w:val="28"/>
          <w:shd w:val="clear" w:color="auto" w:fill="FFFFFF"/>
        </w:rPr>
        <w:t xml:space="preserve">             </w:t>
      </w:r>
      <w:r w:rsidRPr="009B5A89">
        <w:rPr>
          <w:rFonts w:ascii="Times New Roman" w:hAnsi="Times New Roman" w:cs="Times New Roman"/>
          <w:sz w:val="28"/>
          <w:szCs w:val="28"/>
          <w:shd w:val="clear" w:color="auto" w:fill="FFFFFF"/>
        </w:rPr>
        <w:t>Эпидемия COVID-19 поставила правительства, работодателей, работников и все население в целом перед лицом беспрецедентных вызовов, порожденных этим вирусом и его многочисленными последствиями для сферы труда.</w:t>
      </w:r>
      <w:proofErr w:type="gramEnd"/>
      <w:r w:rsidRPr="009B5A89">
        <w:rPr>
          <w:rFonts w:ascii="Times New Roman" w:hAnsi="Times New Roman" w:cs="Times New Roman"/>
          <w:sz w:val="28"/>
          <w:szCs w:val="28"/>
          <w:shd w:val="clear" w:color="auto" w:fill="FFFFFF"/>
        </w:rPr>
        <w:t xml:space="preserve"> Всемирный день охраны труда посвящен стратегиям укрепления национальных систем охраны и безопасности труда (ОБТ) в целях повышения их устойчивости перед лицом как нынешнего, так и будущих кризисов, учитывая уроки прошлого и опыт, накопленный в сфере труда. </w:t>
      </w:r>
      <w:proofErr w:type="gramStart"/>
      <w:r w:rsidRPr="009B5A89">
        <w:rPr>
          <w:rFonts w:ascii="Times New Roman" w:hAnsi="Times New Roman" w:cs="Times New Roman"/>
          <w:sz w:val="28"/>
          <w:szCs w:val="28"/>
          <w:shd w:val="clear" w:color="auto" w:fill="FFFFFF"/>
        </w:rPr>
        <w:t>Так, переход на новые формы организации труда – например, повсеместное применение удаленного режима работы – принес работникам не только множество новых возможностей, но и потенциальные риски, связанные с ОБТ, в частности, риски психосоциального характера и риски насилия.</w:t>
      </w:r>
      <w:r w:rsidR="00C84B30" w:rsidRPr="009B5A89">
        <w:rPr>
          <w:rFonts w:ascii="Times New Roman" w:hAnsi="Times New Roman" w:cs="Times New Roman"/>
          <w:sz w:val="28"/>
          <w:szCs w:val="28"/>
        </w:rPr>
        <w:t xml:space="preserve">     </w:t>
      </w:r>
      <w:r w:rsidRPr="009B5A89">
        <w:rPr>
          <w:rFonts w:ascii="Times New Roman" w:hAnsi="Times New Roman" w:cs="Times New Roman"/>
          <w:sz w:val="28"/>
          <w:szCs w:val="28"/>
        </w:rPr>
        <w:t xml:space="preserve">28 апреля 2021 г. председатель первичной профсоюзной </w:t>
      </w:r>
      <w:r w:rsidRPr="009B5A89">
        <w:rPr>
          <w:rFonts w:ascii="Times New Roman" w:hAnsi="Times New Roman" w:cs="Times New Roman"/>
          <w:sz w:val="28"/>
          <w:szCs w:val="28"/>
        </w:rPr>
        <w:lastRenderedPageBreak/>
        <w:t xml:space="preserve">организации, уполномоченный по охране труда  МБОУ </w:t>
      </w:r>
      <w:proofErr w:type="spellStart"/>
      <w:r w:rsidRPr="009B5A89">
        <w:rPr>
          <w:rFonts w:ascii="Times New Roman" w:hAnsi="Times New Roman" w:cs="Times New Roman"/>
          <w:sz w:val="28"/>
          <w:szCs w:val="28"/>
        </w:rPr>
        <w:t>Зазерской</w:t>
      </w:r>
      <w:proofErr w:type="spellEnd"/>
      <w:r w:rsidRPr="009B5A89">
        <w:rPr>
          <w:rFonts w:ascii="Times New Roman" w:hAnsi="Times New Roman" w:cs="Times New Roman"/>
          <w:sz w:val="28"/>
          <w:szCs w:val="28"/>
        </w:rPr>
        <w:t xml:space="preserve"> СОШ Самсонова Надежда Алексеевна в дистанционной форме обратилась к руководителю школы</w:t>
      </w:r>
      <w:proofErr w:type="gramEnd"/>
      <w:r w:rsidRPr="009B5A89">
        <w:rPr>
          <w:rFonts w:ascii="Times New Roman" w:hAnsi="Times New Roman" w:cs="Times New Roman"/>
          <w:sz w:val="28"/>
          <w:szCs w:val="28"/>
        </w:rPr>
        <w:t xml:space="preserve">, членам профсоюза с призывом о соблюдении противоэпидемиологических мер, обусловленных распространением новой </w:t>
      </w:r>
      <w:proofErr w:type="spellStart"/>
      <w:r w:rsidRPr="009B5A89">
        <w:rPr>
          <w:rFonts w:ascii="Times New Roman" w:hAnsi="Times New Roman" w:cs="Times New Roman"/>
          <w:sz w:val="28"/>
          <w:szCs w:val="28"/>
        </w:rPr>
        <w:t>коронавирусной</w:t>
      </w:r>
      <w:proofErr w:type="spellEnd"/>
      <w:r w:rsidRPr="009B5A89">
        <w:rPr>
          <w:rFonts w:ascii="Times New Roman" w:hAnsi="Times New Roman" w:cs="Times New Roman"/>
          <w:sz w:val="28"/>
          <w:szCs w:val="28"/>
        </w:rPr>
        <w:t xml:space="preserve"> инфекции, о принятии мер, направленных на охрану труда, укрепление здоровья и предупреждение профессиональных заболеваний работников школы. Основным направлением деятельности профсоюзного комитета школы являлась работа по охране и безопасности труда работников и учащихся школы, в школе действует соглашение по охране труда, включающее в себя мероприятия по предупреждению несчастных случаев, заболеваний на производстве, общего улучшения условий труда (Пр. №1 от 31.08.2018  г.). </w:t>
      </w:r>
      <w:r w:rsidR="00C64B85" w:rsidRPr="009B5A89">
        <w:rPr>
          <w:rFonts w:ascii="Times New Roman" w:eastAsia="Times New Roman" w:hAnsi="Times New Roman" w:cs="Times New Roman"/>
          <w:color w:val="000000"/>
          <w:sz w:val="28"/>
          <w:szCs w:val="28"/>
        </w:rPr>
        <w:t xml:space="preserve">Принять участие в </w:t>
      </w:r>
      <w:proofErr w:type="spellStart"/>
      <w:r w:rsidR="00C64B85" w:rsidRPr="009B5A89">
        <w:rPr>
          <w:rFonts w:ascii="Times New Roman" w:eastAsia="Times New Roman" w:hAnsi="Times New Roman" w:cs="Times New Roman"/>
          <w:color w:val="000000"/>
          <w:sz w:val="28"/>
          <w:szCs w:val="28"/>
        </w:rPr>
        <w:t>общепрофсоюзной</w:t>
      </w:r>
      <w:proofErr w:type="spellEnd"/>
      <w:r w:rsidR="00C64B85" w:rsidRPr="009B5A89">
        <w:rPr>
          <w:rFonts w:ascii="Times New Roman" w:eastAsia="Times New Roman" w:hAnsi="Times New Roman" w:cs="Times New Roman"/>
          <w:color w:val="000000"/>
          <w:sz w:val="28"/>
          <w:szCs w:val="28"/>
        </w:rPr>
        <w:t xml:space="preserve"> тематической проверке (ОТП – 2021), нацеленной на обеспечение защиты прав работников образования и обучающихся на охрану труда и здоровья при проведении занятий по физической культуре и спорту.</w:t>
      </w:r>
    </w:p>
    <w:p w:rsidR="00C64B85" w:rsidRPr="009B5A89" w:rsidRDefault="00161FF7" w:rsidP="00D30B9A">
      <w:pPr>
        <w:pStyle w:val="normal"/>
        <w:tabs>
          <w:tab w:val="left" w:pos="709"/>
          <w:tab w:val="left" w:pos="5387"/>
        </w:tabs>
        <w:ind w:left="-142" w:right="-426" w:firstLine="567"/>
        <w:rPr>
          <w:rFonts w:ascii="Times New Roman" w:eastAsia="Times New Roman" w:hAnsi="Times New Roman" w:cs="Times New Roman"/>
          <w:color w:val="000000"/>
          <w:sz w:val="28"/>
          <w:szCs w:val="28"/>
        </w:rPr>
      </w:pPr>
      <w:proofErr w:type="gramStart"/>
      <w:r w:rsidRPr="009B5A89">
        <w:rPr>
          <w:rFonts w:ascii="Times New Roman" w:eastAsia="Times New Roman" w:hAnsi="Times New Roman" w:cs="Times New Roman"/>
          <w:color w:val="000000"/>
          <w:sz w:val="28"/>
          <w:szCs w:val="28"/>
        </w:rPr>
        <w:t xml:space="preserve">Во исполнение Постановления № 19 от 25.11.2021 г. Ростовской областной организации общероссийского профсоюза образования «Об участии профсоюзных организаций в </w:t>
      </w:r>
      <w:proofErr w:type="spellStart"/>
      <w:r w:rsidRPr="009B5A89">
        <w:rPr>
          <w:rFonts w:ascii="Times New Roman" w:eastAsia="Times New Roman" w:hAnsi="Times New Roman" w:cs="Times New Roman"/>
          <w:color w:val="000000"/>
          <w:sz w:val="28"/>
          <w:szCs w:val="28"/>
        </w:rPr>
        <w:t>общепрофсоюзной</w:t>
      </w:r>
      <w:proofErr w:type="spellEnd"/>
      <w:r w:rsidRPr="009B5A89">
        <w:rPr>
          <w:rFonts w:ascii="Times New Roman" w:eastAsia="Times New Roman" w:hAnsi="Times New Roman" w:cs="Times New Roman"/>
          <w:color w:val="000000"/>
          <w:sz w:val="28"/>
          <w:szCs w:val="28"/>
        </w:rPr>
        <w:t xml:space="preserve"> тематической проверке безопасности и охраны труда при проведении занятий по физической культуре и спорту в образовательных организациях</w:t>
      </w:r>
      <w:r w:rsidRPr="009B5A89">
        <w:rPr>
          <w:rFonts w:ascii="Times New Roman" w:hAnsi="Times New Roman" w:cs="Times New Roman"/>
          <w:sz w:val="28"/>
          <w:szCs w:val="28"/>
        </w:rPr>
        <w:t>»</w:t>
      </w:r>
      <w:r w:rsidRPr="009B5A89">
        <w:rPr>
          <w:rFonts w:ascii="Times New Roman" w:eastAsia="Times New Roman" w:hAnsi="Times New Roman" w:cs="Times New Roman"/>
          <w:color w:val="000000"/>
          <w:sz w:val="28"/>
          <w:szCs w:val="28"/>
        </w:rPr>
        <w:t xml:space="preserve"> с</w:t>
      </w:r>
      <w:r w:rsidR="00C64B85" w:rsidRPr="009B5A89">
        <w:rPr>
          <w:rFonts w:ascii="Times New Roman" w:eastAsia="Times New Roman" w:hAnsi="Times New Roman" w:cs="Times New Roman"/>
          <w:color w:val="000000"/>
          <w:sz w:val="28"/>
          <w:szCs w:val="28"/>
        </w:rPr>
        <w:t xml:space="preserve"> 25 ноября по 15 декабря 2021г. в школе проведена </w:t>
      </w:r>
      <w:proofErr w:type="spellStart"/>
      <w:r w:rsidR="00C64B85" w:rsidRPr="009B5A89">
        <w:rPr>
          <w:rFonts w:ascii="Times New Roman" w:eastAsia="Times New Roman" w:hAnsi="Times New Roman" w:cs="Times New Roman"/>
          <w:color w:val="000000"/>
          <w:sz w:val="28"/>
          <w:szCs w:val="28"/>
        </w:rPr>
        <w:t>общепрофсоюзная</w:t>
      </w:r>
      <w:proofErr w:type="spellEnd"/>
      <w:r w:rsidR="00C64B85" w:rsidRPr="009B5A89">
        <w:rPr>
          <w:rFonts w:ascii="Times New Roman" w:eastAsia="Times New Roman" w:hAnsi="Times New Roman" w:cs="Times New Roman"/>
          <w:color w:val="000000"/>
          <w:sz w:val="28"/>
          <w:szCs w:val="28"/>
        </w:rPr>
        <w:t xml:space="preserve"> тематическ</w:t>
      </w:r>
      <w:r w:rsidRPr="009B5A89">
        <w:rPr>
          <w:rFonts w:ascii="Times New Roman" w:eastAsia="Times New Roman" w:hAnsi="Times New Roman" w:cs="Times New Roman"/>
          <w:color w:val="000000"/>
          <w:sz w:val="28"/>
          <w:szCs w:val="28"/>
        </w:rPr>
        <w:t>ая проверка (ОТП – 2021), нацеленная</w:t>
      </w:r>
      <w:r w:rsidR="00C64B85" w:rsidRPr="009B5A89">
        <w:rPr>
          <w:rFonts w:ascii="Times New Roman" w:eastAsia="Times New Roman" w:hAnsi="Times New Roman" w:cs="Times New Roman"/>
          <w:color w:val="000000"/>
          <w:sz w:val="28"/>
          <w:szCs w:val="28"/>
        </w:rPr>
        <w:t xml:space="preserve"> на обеспечение защиты прав работников образования и обучающихся</w:t>
      </w:r>
      <w:proofErr w:type="gramEnd"/>
      <w:r w:rsidR="00C64B85" w:rsidRPr="009B5A89">
        <w:rPr>
          <w:rFonts w:ascii="Times New Roman" w:eastAsia="Times New Roman" w:hAnsi="Times New Roman" w:cs="Times New Roman"/>
          <w:color w:val="000000"/>
          <w:sz w:val="28"/>
          <w:szCs w:val="28"/>
        </w:rPr>
        <w:t xml:space="preserve"> на охрану труда и здоровья при проведении занятий по физической культуре и спорту</w:t>
      </w:r>
      <w:r w:rsidRPr="009B5A89">
        <w:rPr>
          <w:rFonts w:ascii="Times New Roman" w:eastAsia="Times New Roman" w:hAnsi="Times New Roman" w:cs="Times New Roman"/>
          <w:color w:val="000000"/>
          <w:sz w:val="28"/>
          <w:szCs w:val="28"/>
        </w:rPr>
        <w:t>,</w:t>
      </w:r>
      <w:r w:rsidR="00C64B85" w:rsidRPr="009B5A89">
        <w:rPr>
          <w:rFonts w:ascii="Times New Roman" w:eastAsia="Times New Roman" w:hAnsi="Times New Roman" w:cs="Times New Roman"/>
          <w:color w:val="000000"/>
          <w:sz w:val="28"/>
          <w:szCs w:val="28"/>
        </w:rPr>
        <w:t xml:space="preserve"> уполномоченным по охране труда Самсоновой Н.А. совместно с членами профсоюзного актива и директором школы Медведевой Л.В.</w:t>
      </w:r>
      <w:r w:rsidR="00D30B9A">
        <w:rPr>
          <w:rFonts w:ascii="Times New Roman" w:eastAsia="Times New Roman" w:hAnsi="Times New Roman" w:cs="Times New Roman"/>
          <w:color w:val="000000"/>
          <w:sz w:val="28"/>
          <w:szCs w:val="28"/>
        </w:rPr>
        <w:t>, заполнив оценочный лист.</w:t>
      </w:r>
      <w:r w:rsidR="00C64B85" w:rsidRPr="009B5A89">
        <w:rPr>
          <w:rFonts w:ascii="Times New Roman" w:eastAsia="Times New Roman" w:hAnsi="Times New Roman" w:cs="Times New Roman"/>
          <w:color w:val="000000"/>
          <w:sz w:val="28"/>
          <w:szCs w:val="28"/>
        </w:rPr>
        <w:t xml:space="preserve"> </w:t>
      </w:r>
      <w:proofErr w:type="gramStart"/>
      <w:r w:rsidRPr="009B5A89">
        <w:rPr>
          <w:rFonts w:ascii="Times New Roman" w:eastAsia="Times New Roman" w:hAnsi="Times New Roman" w:cs="Times New Roman"/>
          <w:color w:val="000000"/>
          <w:sz w:val="28"/>
          <w:szCs w:val="28"/>
        </w:rPr>
        <w:t>В ходе проверки нарушений не выявлено</w:t>
      </w:r>
      <w:proofErr w:type="gramEnd"/>
      <w:r w:rsidRPr="009B5A89">
        <w:rPr>
          <w:rFonts w:ascii="Times New Roman" w:eastAsia="Times New Roman" w:hAnsi="Times New Roman" w:cs="Times New Roman"/>
          <w:color w:val="000000"/>
          <w:sz w:val="28"/>
          <w:szCs w:val="28"/>
        </w:rPr>
        <w:t>.</w:t>
      </w:r>
    </w:p>
    <w:p w:rsidR="00C64B85" w:rsidRPr="009B5A89" w:rsidRDefault="007C0F6A" w:rsidP="00C64B85">
      <w:pPr>
        <w:pStyle w:val="normal"/>
        <w:spacing w:line="276" w:lineRule="auto"/>
        <w:jc w:val="both"/>
        <w:rPr>
          <w:rFonts w:ascii="Times New Roman" w:eastAsia="Times New Roman" w:hAnsi="Times New Roman" w:cs="Times New Roman"/>
          <w:color w:val="000000"/>
          <w:sz w:val="28"/>
          <w:szCs w:val="28"/>
        </w:rPr>
      </w:pPr>
      <w:r w:rsidRPr="009B5A89">
        <w:rPr>
          <w:rFonts w:ascii="Times New Roman" w:hAnsi="Times New Roman" w:cs="Times New Roman"/>
          <w:sz w:val="28"/>
          <w:szCs w:val="28"/>
        </w:rPr>
        <w:t xml:space="preserve">Оформлен стенд «Охрана труда».  </w:t>
      </w:r>
      <w:proofErr w:type="gramStart"/>
      <w:r w:rsidRPr="009B5A89">
        <w:rPr>
          <w:rFonts w:ascii="Times New Roman" w:hAnsi="Times New Roman" w:cs="Times New Roman"/>
          <w:sz w:val="28"/>
          <w:szCs w:val="28"/>
        </w:rPr>
        <w:t>Уполномоченным  профкома по охране труда Самсоновой Н.А. совместно с работодателем – директором школы Медведевой Л.В. проводился  контроль над соблюдением инструкций по технике безопасности во время рабочего дня, проводились инструктажи по правилам пожарной  и антитеррористической безопасности, тренировочные занятия по  эвакуации из здания обучающихся и работников школы, осуществлялись рейды по охране труда, контролировался температурный, осветительный режимы, выполнение санитарно-гигиенических норм, нарушений не</w:t>
      </w:r>
      <w:proofErr w:type="gramEnd"/>
      <w:r w:rsidRPr="009B5A89">
        <w:rPr>
          <w:rFonts w:ascii="Times New Roman" w:hAnsi="Times New Roman" w:cs="Times New Roman"/>
          <w:sz w:val="28"/>
          <w:szCs w:val="28"/>
        </w:rPr>
        <w:t xml:space="preserve"> выявлено. В учреждении заведены журналы по ТБ, проводились инструктажи по охране труда, пожарной безопасности с работниками учреждения.</w:t>
      </w:r>
      <w:r w:rsidR="00C64B85" w:rsidRPr="009B5A89">
        <w:rPr>
          <w:rFonts w:ascii="Times New Roman" w:eastAsia="Times New Roman" w:hAnsi="Times New Roman" w:cs="Times New Roman"/>
          <w:color w:val="000000"/>
          <w:sz w:val="28"/>
          <w:szCs w:val="28"/>
        </w:rPr>
        <w:t xml:space="preserve"> </w:t>
      </w:r>
    </w:p>
    <w:p w:rsidR="007C0F6A" w:rsidRPr="009B5A89" w:rsidRDefault="007C0F6A" w:rsidP="00C84B30">
      <w:pPr>
        <w:snapToGrid w:val="0"/>
        <w:ind w:firstLine="709"/>
        <w:rPr>
          <w:b/>
          <w:bCs/>
          <w:sz w:val="28"/>
          <w:szCs w:val="28"/>
          <w:shd w:val="clear" w:color="auto" w:fill="FFFFFF"/>
        </w:rPr>
      </w:pPr>
    </w:p>
    <w:p w:rsidR="00C64B85" w:rsidRPr="009B5A89" w:rsidRDefault="007C0F6A" w:rsidP="00C64B85">
      <w:pPr>
        <w:pStyle w:val="normal"/>
        <w:spacing w:line="276" w:lineRule="auto"/>
        <w:jc w:val="both"/>
        <w:rPr>
          <w:rFonts w:ascii="Times New Roman" w:eastAsia="Times New Roman" w:hAnsi="Times New Roman" w:cs="Times New Roman"/>
          <w:color w:val="000000"/>
          <w:sz w:val="28"/>
          <w:szCs w:val="28"/>
        </w:rPr>
      </w:pPr>
      <w:r w:rsidRPr="009B5A89">
        <w:rPr>
          <w:rFonts w:ascii="Times New Roman" w:hAnsi="Times New Roman" w:cs="Times New Roman"/>
          <w:sz w:val="28"/>
          <w:szCs w:val="28"/>
        </w:rPr>
        <w:t>В апреле и октябре прошедшего года проведена сверка членов профсоюза. Ежемесячно осуществлялся безналичный сбор членских взносов с перечислением их на счёт Общероссийского Профсоюза образования, что выполнялось в полном соответствии с положением Коллективного договора. </w:t>
      </w:r>
      <w:r w:rsidR="00C84B30" w:rsidRPr="009B5A89">
        <w:rPr>
          <w:rFonts w:ascii="Times New Roman" w:hAnsi="Times New Roman" w:cs="Times New Roman"/>
          <w:sz w:val="28"/>
          <w:szCs w:val="28"/>
        </w:rPr>
        <w:t xml:space="preserve"> </w:t>
      </w:r>
      <w:r w:rsidR="00C64B85" w:rsidRPr="009B5A89">
        <w:rPr>
          <w:rFonts w:ascii="Times New Roman" w:hAnsi="Times New Roman" w:cs="Times New Roman"/>
          <w:sz w:val="28"/>
          <w:szCs w:val="28"/>
        </w:rPr>
        <w:t xml:space="preserve">                                                       </w:t>
      </w:r>
      <w:r w:rsidR="00C84B30" w:rsidRPr="009B5A89">
        <w:rPr>
          <w:rFonts w:ascii="Times New Roman" w:hAnsi="Times New Roman" w:cs="Times New Roman"/>
          <w:sz w:val="28"/>
          <w:szCs w:val="28"/>
        </w:rPr>
        <w:t xml:space="preserve"> </w:t>
      </w:r>
    </w:p>
    <w:p w:rsidR="007C0F6A" w:rsidRPr="009B5A89" w:rsidRDefault="00161FF7" w:rsidP="00C84B30">
      <w:pPr>
        <w:rPr>
          <w:sz w:val="28"/>
          <w:szCs w:val="28"/>
        </w:rPr>
      </w:pPr>
      <w:r w:rsidRPr="009B5A89">
        <w:rPr>
          <w:sz w:val="28"/>
          <w:szCs w:val="28"/>
        </w:rPr>
        <w:t xml:space="preserve">       </w:t>
      </w:r>
      <w:r w:rsidR="007C0F6A" w:rsidRPr="009B5A89">
        <w:rPr>
          <w:sz w:val="28"/>
          <w:szCs w:val="28"/>
        </w:rPr>
        <w:t xml:space="preserve">Ежегодно в конце учебного года школьное здание, учебные кабинеты, спортивные залы, школьная столовая приводятся в соответствие с нормами </w:t>
      </w:r>
      <w:r w:rsidR="007C0F6A" w:rsidRPr="009B5A89">
        <w:rPr>
          <w:sz w:val="28"/>
          <w:szCs w:val="28"/>
        </w:rPr>
        <w:lastRenderedPageBreak/>
        <w:t xml:space="preserve">охраны труда, изложенными в </w:t>
      </w:r>
      <w:proofErr w:type="spellStart"/>
      <w:r w:rsidR="007C0F6A" w:rsidRPr="009B5A89">
        <w:rPr>
          <w:sz w:val="28"/>
          <w:szCs w:val="28"/>
        </w:rPr>
        <w:t>СанПиНе</w:t>
      </w:r>
      <w:proofErr w:type="spellEnd"/>
      <w:r w:rsidR="007C0F6A" w:rsidRPr="009B5A89">
        <w:rPr>
          <w:sz w:val="28"/>
          <w:szCs w:val="28"/>
        </w:rPr>
        <w:t xml:space="preserve">. В 2021 году членами профсоюза были приведены в порядок классные учебные кабинеты и территория  школьного  двора. Систематически проводились профилактические осмотры, диспансеризация, плановые прививки всех работников и учащихся  от гриппа. Организовано было  горячее питание для обучающихся и учителей в школьной столовой. </w:t>
      </w:r>
    </w:p>
    <w:p w:rsidR="007C0F6A" w:rsidRPr="009B5A89" w:rsidRDefault="007C0F6A" w:rsidP="007C0F6A">
      <w:pPr>
        <w:snapToGrid w:val="0"/>
        <w:rPr>
          <w:sz w:val="28"/>
          <w:szCs w:val="28"/>
        </w:rPr>
      </w:pPr>
      <w:r w:rsidRPr="009B5A89">
        <w:rPr>
          <w:sz w:val="28"/>
          <w:szCs w:val="28"/>
        </w:rPr>
        <w:t xml:space="preserve">  Большое значение  профком и администрация школы  уделяют оздоровлению педагогов и их детей. На базе школы для оздоровления членов профсоюза использовались сенсорная  комната, спортивный   и тренажерный залы. В 2021 г. в летнем пришкольном лагере «Бодрость» оздоровилось 5 детей  членов профсоюза. Некоторые члены профсоюза позволили себе </w:t>
      </w:r>
      <w:proofErr w:type="spellStart"/>
      <w:proofErr w:type="gramStart"/>
      <w:r w:rsidRPr="009B5A89">
        <w:rPr>
          <w:sz w:val="28"/>
          <w:szCs w:val="28"/>
        </w:rPr>
        <w:t>одно-трехдневные</w:t>
      </w:r>
      <w:proofErr w:type="spellEnd"/>
      <w:proofErr w:type="gramEnd"/>
      <w:r w:rsidRPr="009B5A89">
        <w:rPr>
          <w:sz w:val="28"/>
          <w:szCs w:val="28"/>
        </w:rPr>
        <w:t xml:space="preserve"> семейные поездки в г. Каменск в </w:t>
      </w:r>
      <w:proofErr w:type="spellStart"/>
      <w:r w:rsidRPr="009B5A89">
        <w:rPr>
          <w:sz w:val="28"/>
          <w:szCs w:val="28"/>
        </w:rPr>
        <w:t>Логопарк</w:t>
      </w:r>
      <w:proofErr w:type="spellEnd"/>
      <w:r w:rsidRPr="009B5A89">
        <w:rPr>
          <w:sz w:val="28"/>
          <w:szCs w:val="28"/>
        </w:rPr>
        <w:t>, на реку Дон и Черное море (</w:t>
      </w:r>
      <w:proofErr w:type="spellStart"/>
      <w:r w:rsidRPr="009B5A89">
        <w:rPr>
          <w:sz w:val="28"/>
          <w:szCs w:val="28"/>
        </w:rPr>
        <w:t>Рягузова</w:t>
      </w:r>
      <w:proofErr w:type="spellEnd"/>
      <w:r w:rsidRPr="009B5A89">
        <w:rPr>
          <w:sz w:val="28"/>
          <w:szCs w:val="28"/>
        </w:rPr>
        <w:t xml:space="preserve"> О.Н., </w:t>
      </w:r>
      <w:proofErr w:type="spellStart"/>
      <w:r w:rsidRPr="009B5A89">
        <w:rPr>
          <w:sz w:val="28"/>
          <w:szCs w:val="28"/>
        </w:rPr>
        <w:t>Бурховцова</w:t>
      </w:r>
      <w:proofErr w:type="spellEnd"/>
      <w:r w:rsidRPr="009B5A89">
        <w:rPr>
          <w:sz w:val="28"/>
          <w:szCs w:val="28"/>
        </w:rPr>
        <w:t xml:space="preserve"> Н.И.,  </w:t>
      </w:r>
      <w:proofErr w:type="spellStart"/>
      <w:r w:rsidRPr="009B5A89">
        <w:rPr>
          <w:sz w:val="28"/>
          <w:szCs w:val="28"/>
        </w:rPr>
        <w:t>Казьменко</w:t>
      </w:r>
      <w:proofErr w:type="spellEnd"/>
      <w:r w:rsidRPr="009B5A89">
        <w:rPr>
          <w:sz w:val="28"/>
          <w:szCs w:val="28"/>
        </w:rPr>
        <w:t xml:space="preserve"> М.Н., </w:t>
      </w:r>
      <w:proofErr w:type="spellStart"/>
      <w:r w:rsidRPr="009B5A89">
        <w:rPr>
          <w:sz w:val="28"/>
          <w:szCs w:val="28"/>
        </w:rPr>
        <w:t>Реентова</w:t>
      </w:r>
      <w:proofErr w:type="spellEnd"/>
      <w:r w:rsidRPr="009B5A89">
        <w:rPr>
          <w:sz w:val="28"/>
          <w:szCs w:val="28"/>
        </w:rPr>
        <w:t xml:space="preserve"> Л.М., Ромашкова О.А.). Важным направлением в деятельности нашего профкома является культурно-массовая работа, так как хороший отдых способствует работоспособности и поднятию жизненного тонуса. Доброй традицией стали поздравления работников с профессиональными и календарными праздниками, с юбилейными датами. В такие дни для каждого находятся доброе слово и материальная поддержка в виде денежных премий и подарков, благодарственных писем и грамот, организацией фуршетов для всех членов профсоюза. Большая работа проведена комиссией по культурно-массовой работе, которую возглавляет </w:t>
      </w:r>
      <w:proofErr w:type="spellStart"/>
      <w:r w:rsidRPr="009B5A89">
        <w:rPr>
          <w:sz w:val="28"/>
          <w:szCs w:val="28"/>
        </w:rPr>
        <w:t>Мышанская</w:t>
      </w:r>
      <w:proofErr w:type="spellEnd"/>
      <w:r w:rsidRPr="009B5A89">
        <w:rPr>
          <w:sz w:val="28"/>
          <w:szCs w:val="28"/>
        </w:rPr>
        <w:t xml:space="preserve"> С.В., организующая такие  традиционные мероприятия, как  поздравление с Днем рождения, чествование юбиляров, организация праздников  «День знаний», «День воспитателя», «День учителя»,  «8 Марта», «День защитников Отечества», «День здоровья» (поход на природу), экологические субботники. Уже стало традицией проведение новогоднего  огонька для членов профсоюза с вручением новогодних подарков им и их детям от 0 до 18 лет. </w:t>
      </w:r>
      <w:r w:rsidRPr="009B5A89">
        <w:rPr>
          <w:sz w:val="28"/>
          <w:szCs w:val="28"/>
          <w:lang w:eastAsia="ru-RU"/>
        </w:rPr>
        <w:t> </w:t>
      </w:r>
      <w:r w:rsidRPr="009B5A89">
        <w:rPr>
          <w:sz w:val="28"/>
          <w:szCs w:val="28"/>
        </w:rPr>
        <w:t xml:space="preserve">Члены профсоюза приняли участие в дистанционных мероприятиях, посвященных 76-годовщине Великой Победы: «Лица Победы», «Бессмертный полк», «Георгиевская ленточка».  Участие учителей физики </w:t>
      </w:r>
      <w:proofErr w:type="spellStart"/>
      <w:r w:rsidRPr="009B5A89">
        <w:rPr>
          <w:sz w:val="28"/>
          <w:szCs w:val="28"/>
        </w:rPr>
        <w:t>Дудинова</w:t>
      </w:r>
      <w:proofErr w:type="spellEnd"/>
      <w:r w:rsidRPr="009B5A89">
        <w:rPr>
          <w:sz w:val="28"/>
          <w:szCs w:val="28"/>
        </w:rPr>
        <w:t xml:space="preserve"> И.И. и учителя химии </w:t>
      </w:r>
      <w:proofErr w:type="spellStart"/>
      <w:r w:rsidRPr="009B5A89">
        <w:rPr>
          <w:sz w:val="28"/>
          <w:szCs w:val="28"/>
        </w:rPr>
        <w:t>Рягузовой</w:t>
      </w:r>
      <w:proofErr w:type="spellEnd"/>
      <w:r w:rsidRPr="009B5A89">
        <w:rPr>
          <w:sz w:val="28"/>
          <w:szCs w:val="28"/>
        </w:rPr>
        <w:t xml:space="preserve"> О.Н. в мероприятиях, приуроченных к Году науки и технологии в России.</w:t>
      </w:r>
    </w:p>
    <w:p w:rsidR="007C0F6A" w:rsidRPr="009B5A89" w:rsidRDefault="007C0F6A" w:rsidP="007C0F6A">
      <w:pPr>
        <w:shd w:val="clear" w:color="auto" w:fill="FFFFFF"/>
        <w:jc w:val="both"/>
        <w:rPr>
          <w:sz w:val="28"/>
          <w:szCs w:val="28"/>
          <w:lang w:eastAsia="ru-RU"/>
        </w:rPr>
      </w:pPr>
      <w:r w:rsidRPr="009B5A89">
        <w:rPr>
          <w:sz w:val="28"/>
          <w:szCs w:val="28"/>
          <w:shd w:val="clear" w:color="auto" w:fill="FFFFFF"/>
          <w:lang w:eastAsia="ru-RU"/>
        </w:rPr>
        <w:t xml:space="preserve">       В течение года с профкомом согласовывались приказы и распоряжения, касающиеся социально-трудовых отношений работников школы (распределение педагогической нагрузки, графики работы, отпусков, оплата труда, расписание уроков, вопросы охраны труда и др.).</w:t>
      </w:r>
    </w:p>
    <w:p w:rsidR="007C0F6A" w:rsidRPr="009B5A89" w:rsidRDefault="007C0F6A" w:rsidP="007C0F6A">
      <w:pPr>
        <w:shd w:val="clear" w:color="auto" w:fill="FFFFFF"/>
        <w:jc w:val="both"/>
        <w:rPr>
          <w:sz w:val="28"/>
          <w:szCs w:val="28"/>
          <w:lang w:eastAsia="ru-RU"/>
        </w:rPr>
      </w:pPr>
      <w:r w:rsidRPr="009B5A89">
        <w:rPr>
          <w:sz w:val="28"/>
          <w:szCs w:val="28"/>
          <w:shd w:val="clear" w:color="auto" w:fill="FFFFFF"/>
          <w:lang w:eastAsia="ru-RU"/>
        </w:rPr>
        <w:t xml:space="preserve">      Ежемесячно осуществлялся безналичный сбор членских взносов с перечислением их на счёт организации профсоюза работников народного образования и науки Российской Федерации, что выполнялось в полном соответствии с положением Коллективного договора.</w:t>
      </w:r>
    </w:p>
    <w:p w:rsidR="007C0F6A" w:rsidRPr="009B5A89" w:rsidRDefault="007C0F6A" w:rsidP="007C0F6A">
      <w:pPr>
        <w:autoSpaceDE w:val="0"/>
        <w:autoSpaceDN w:val="0"/>
        <w:adjustRightInd w:val="0"/>
        <w:jc w:val="both"/>
        <w:rPr>
          <w:sz w:val="28"/>
          <w:szCs w:val="28"/>
        </w:rPr>
      </w:pPr>
      <w:r w:rsidRPr="009B5A89">
        <w:rPr>
          <w:sz w:val="28"/>
          <w:szCs w:val="28"/>
          <w:shd w:val="clear" w:color="auto" w:fill="FFFFFF"/>
          <w:lang w:eastAsia="ru-RU"/>
        </w:rPr>
        <w:t xml:space="preserve">     </w:t>
      </w:r>
      <w:proofErr w:type="gramStart"/>
      <w:r w:rsidRPr="009B5A89">
        <w:rPr>
          <w:sz w:val="28"/>
          <w:szCs w:val="28"/>
          <w:shd w:val="clear" w:color="auto" w:fill="FFFFFF"/>
          <w:lang w:eastAsia="ru-RU"/>
        </w:rPr>
        <w:t>Контроль за</w:t>
      </w:r>
      <w:proofErr w:type="gramEnd"/>
      <w:r w:rsidRPr="009B5A89">
        <w:rPr>
          <w:sz w:val="28"/>
          <w:szCs w:val="28"/>
          <w:shd w:val="clear" w:color="auto" w:fill="FFFFFF"/>
          <w:lang w:eastAsia="ru-RU"/>
        </w:rPr>
        <w:t xml:space="preserve"> расходованием средств осуществляла контрольно-ревизионная комиссия в составе</w:t>
      </w:r>
      <w:r w:rsidRPr="009B5A89">
        <w:rPr>
          <w:b/>
          <w:bCs/>
          <w:iCs/>
          <w:sz w:val="28"/>
          <w:szCs w:val="28"/>
          <w:lang w:eastAsia="ru-RU"/>
        </w:rPr>
        <w:t xml:space="preserve"> </w:t>
      </w:r>
      <w:proofErr w:type="spellStart"/>
      <w:r w:rsidRPr="009B5A89">
        <w:rPr>
          <w:b/>
          <w:bCs/>
          <w:iCs/>
          <w:sz w:val="28"/>
          <w:szCs w:val="28"/>
          <w:lang w:eastAsia="ru-RU"/>
        </w:rPr>
        <w:t>Казьменко</w:t>
      </w:r>
      <w:proofErr w:type="spellEnd"/>
      <w:r w:rsidRPr="009B5A89">
        <w:rPr>
          <w:b/>
          <w:bCs/>
          <w:iCs/>
          <w:sz w:val="28"/>
          <w:szCs w:val="28"/>
          <w:lang w:eastAsia="ru-RU"/>
        </w:rPr>
        <w:t xml:space="preserve"> М.Н.</w:t>
      </w:r>
      <w:r w:rsidRPr="009B5A89">
        <w:rPr>
          <w:sz w:val="28"/>
          <w:szCs w:val="28"/>
          <w:lang w:eastAsia="ru-RU"/>
        </w:rPr>
        <w:t xml:space="preserve"> – председателя контрольно-ревизионной комиссии. </w:t>
      </w:r>
      <w:proofErr w:type="gramStart"/>
      <w:r w:rsidRPr="009B5A89">
        <w:rPr>
          <w:sz w:val="28"/>
          <w:szCs w:val="28"/>
          <w:shd w:val="clear" w:color="auto" w:fill="FFFFFF"/>
          <w:lang w:eastAsia="ru-RU"/>
        </w:rPr>
        <w:t xml:space="preserve">В отчете о расходовании средств ППО за 2021 год: </w:t>
      </w:r>
      <w:r w:rsidRPr="009B5A89">
        <w:rPr>
          <w:sz w:val="28"/>
          <w:szCs w:val="28"/>
        </w:rPr>
        <w:t xml:space="preserve">для  проведения для членов профсоюза культурно-массовых мероприятий, посвященных </w:t>
      </w:r>
      <w:r w:rsidRPr="009B5A89">
        <w:rPr>
          <w:sz w:val="28"/>
          <w:szCs w:val="28"/>
          <w:lang w:eastAsia="ru-RU"/>
        </w:rPr>
        <w:t xml:space="preserve">празднованию Дня защитника Отечества, </w:t>
      </w:r>
      <w:r w:rsidRPr="009B5A89">
        <w:rPr>
          <w:sz w:val="28"/>
          <w:szCs w:val="28"/>
        </w:rPr>
        <w:t xml:space="preserve">Дня 8 Марта, </w:t>
      </w:r>
      <w:r w:rsidRPr="009B5A89">
        <w:rPr>
          <w:sz w:val="28"/>
          <w:szCs w:val="28"/>
          <w:lang w:eastAsia="ru-RU"/>
        </w:rPr>
        <w:t xml:space="preserve"> Дня Учителя – «Спасибо, вам учителя!», новогоднего праздника «Здравствуй, Новый 2022  год!» с приобретением подарков, </w:t>
      </w:r>
      <w:r w:rsidRPr="009B5A89">
        <w:rPr>
          <w:sz w:val="28"/>
          <w:szCs w:val="28"/>
        </w:rPr>
        <w:t xml:space="preserve">премирование по 1000 рублей членов профсоюза </w:t>
      </w:r>
      <w:proofErr w:type="spellStart"/>
      <w:r w:rsidRPr="009B5A89">
        <w:rPr>
          <w:sz w:val="28"/>
          <w:szCs w:val="28"/>
        </w:rPr>
        <w:t>Дудинова</w:t>
      </w:r>
      <w:proofErr w:type="spellEnd"/>
      <w:r w:rsidRPr="009B5A89">
        <w:rPr>
          <w:sz w:val="28"/>
          <w:szCs w:val="28"/>
        </w:rPr>
        <w:t xml:space="preserve"> И.И. за активное участие в деятельности Профсоюза и в </w:t>
      </w:r>
      <w:r w:rsidRPr="009B5A89">
        <w:rPr>
          <w:sz w:val="28"/>
          <w:szCs w:val="28"/>
        </w:rPr>
        <w:lastRenderedPageBreak/>
        <w:t>связи с  60-летним юбилеем со</w:t>
      </w:r>
      <w:proofErr w:type="gramEnd"/>
      <w:r w:rsidRPr="009B5A89">
        <w:rPr>
          <w:sz w:val="28"/>
          <w:szCs w:val="28"/>
        </w:rPr>
        <w:t xml:space="preserve"> </w:t>
      </w:r>
      <w:proofErr w:type="gramStart"/>
      <w:r w:rsidRPr="009B5A89">
        <w:rPr>
          <w:sz w:val="28"/>
          <w:szCs w:val="28"/>
        </w:rPr>
        <w:t xml:space="preserve">дня рождения  и Самсоновой Н.А. в связи с 55-летним юбилеем и </w:t>
      </w:r>
      <w:r w:rsidRPr="009B5A89">
        <w:rPr>
          <w:rFonts w:eastAsia="Calibri"/>
          <w:sz w:val="28"/>
          <w:szCs w:val="28"/>
          <w:lang w:eastAsia="en-US"/>
        </w:rPr>
        <w:t>награждении их Почетной грамотой районной организации Профсоюза</w:t>
      </w:r>
      <w:r w:rsidRPr="009B5A89">
        <w:rPr>
          <w:sz w:val="28"/>
          <w:szCs w:val="28"/>
        </w:rPr>
        <w:t xml:space="preserve">,  </w:t>
      </w:r>
      <w:r w:rsidRPr="009B5A89">
        <w:rPr>
          <w:sz w:val="28"/>
          <w:szCs w:val="28"/>
          <w:lang w:eastAsia="ru-RU"/>
        </w:rPr>
        <w:t xml:space="preserve">оказана </w:t>
      </w:r>
      <w:r w:rsidRPr="009B5A89">
        <w:rPr>
          <w:sz w:val="28"/>
          <w:szCs w:val="28"/>
        </w:rPr>
        <w:t xml:space="preserve">материальная помощь членам профсоюза  Морозовой Н.А. 2000 рублей в связи со смертью ее мужа  и 4000 рублей Медведевой Л.В. в связи со смертью ее мужа – члена профсоюза Медведева А.В. сторожа, в связи с </w:t>
      </w:r>
      <w:proofErr w:type="spellStart"/>
      <w:r w:rsidRPr="009B5A89">
        <w:rPr>
          <w:sz w:val="28"/>
          <w:szCs w:val="28"/>
        </w:rPr>
        <w:t>коронавирусным</w:t>
      </w:r>
      <w:proofErr w:type="spellEnd"/>
      <w:r w:rsidRPr="009B5A89">
        <w:rPr>
          <w:sz w:val="28"/>
          <w:szCs w:val="28"/>
        </w:rPr>
        <w:t xml:space="preserve"> заболеванием.</w:t>
      </w:r>
      <w:proofErr w:type="gramEnd"/>
    </w:p>
    <w:p w:rsidR="007C0F6A" w:rsidRPr="009B5A89" w:rsidRDefault="007C0F6A" w:rsidP="007C0F6A">
      <w:pPr>
        <w:shd w:val="clear" w:color="auto" w:fill="FFFFFF"/>
        <w:jc w:val="both"/>
        <w:rPr>
          <w:sz w:val="28"/>
          <w:szCs w:val="28"/>
          <w:lang w:eastAsia="ru-RU"/>
        </w:rPr>
      </w:pPr>
      <w:r w:rsidRPr="009B5A89">
        <w:rPr>
          <w:sz w:val="28"/>
          <w:szCs w:val="28"/>
        </w:rPr>
        <w:t xml:space="preserve">    </w:t>
      </w:r>
      <w:r w:rsidRPr="009B5A89">
        <w:rPr>
          <w:sz w:val="28"/>
          <w:szCs w:val="28"/>
          <w:lang w:eastAsia="ru-RU"/>
        </w:rPr>
        <w:t xml:space="preserve">Профком школы проводил большую работу по освещению деятельности Профсоюза через наглядную агитацию: газету «Мой профсоюз» и профсоюзный уголок. </w:t>
      </w:r>
      <w:r w:rsidRPr="009B5A89">
        <w:rPr>
          <w:sz w:val="28"/>
          <w:szCs w:val="28"/>
        </w:rPr>
        <w:t xml:space="preserve">В уголке своевременно размещались решения профсобраний и </w:t>
      </w:r>
      <w:proofErr w:type="spellStart"/>
      <w:r w:rsidRPr="009B5A89">
        <w:rPr>
          <w:sz w:val="28"/>
          <w:szCs w:val="28"/>
        </w:rPr>
        <w:t>профкомитета</w:t>
      </w:r>
      <w:proofErr w:type="spellEnd"/>
      <w:r w:rsidRPr="009B5A89">
        <w:rPr>
          <w:sz w:val="28"/>
          <w:szCs w:val="28"/>
        </w:rPr>
        <w:t xml:space="preserve">, </w:t>
      </w:r>
      <w:proofErr w:type="spellStart"/>
      <w:r w:rsidRPr="009B5A89">
        <w:rPr>
          <w:sz w:val="28"/>
          <w:szCs w:val="28"/>
        </w:rPr>
        <w:t>фотоотчеты</w:t>
      </w:r>
      <w:proofErr w:type="spellEnd"/>
      <w:r w:rsidRPr="009B5A89">
        <w:rPr>
          <w:sz w:val="28"/>
          <w:szCs w:val="28"/>
        </w:rPr>
        <w:t xml:space="preserve">  культурно-массовых мероприятий, а также использовалась страничка «Мой профсоюз»  в разделе «Деятельность» на школьном  сайте: </w:t>
      </w:r>
      <w:proofErr w:type="spellStart"/>
      <w:r w:rsidRPr="009B5A89">
        <w:rPr>
          <w:sz w:val="28"/>
          <w:szCs w:val="28"/>
        </w:rPr>
        <w:t>zazsosh.obr-tacin.ru</w:t>
      </w:r>
      <w:proofErr w:type="spellEnd"/>
      <w:r w:rsidRPr="009B5A89">
        <w:rPr>
          <w:sz w:val="28"/>
          <w:szCs w:val="28"/>
        </w:rPr>
        <w:t>.</w:t>
      </w:r>
      <w:r w:rsidRPr="009B5A89">
        <w:rPr>
          <w:b/>
          <w:i/>
          <w:sz w:val="28"/>
          <w:szCs w:val="28"/>
        </w:rPr>
        <w:t xml:space="preserve">  </w:t>
      </w:r>
      <w:r w:rsidR="009B5A89" w:rsidRPr="009B5A89">
        <w:rPr>
          <w:sz w:val="28"/>
          <w:szCs w:val="28"/>
        </w:rPr>
        <w:t xml:space="preserve">28 декабря 2021 г. профорганизация приняла участие в областном новогоднем профсоюзном фотоконкурсе, </w:t>
      </w:r>
      <w:proofErr w:type="gramStart"/>
      <w:r w:rsidR="009B5A89" w:rsidRPr="009B5A89">
        <w:rPr>
          <w:sz w:val="28"/>
          <w:szCs w:val="28"/>
        </w:rPr>
        <w:t>разместив фотографии</w:t>
      </w:r>
      <w:proofErr w:type="gramEnd"/>
      <w:r w:rsidR="009B5A89" w:rsidRPr="009B5A89">
        <w:rPr>
          <w:sz w:val="28"/>
          <w:szCs w:val="28"/>
        </w:rPr>
        <w:t xml:space="preserve"> своей организации на страничках в социальных сетях. </w:t>
      </w:r>
      <w:r w:rsidRPr="009B5A89">
        <w:rPr>
          <w:sz w:val="28"/>
          <w:szCs w:val="28"/>
        </w:rPr>
        <w:t xml:space="preserve">Профком </w:t>
      </w:r>
      <w:r w:rsidR="009B5A89" w:rsidRPr="009B5A89">
        <w:rPr>
          <w:sz w:val="28"/>
          <w:szCs w:val="28"/>
        </w:rPr>
        <w:t xml:space="preserve">тесно </w:t>
      </w:r>
      <w:r w:rsidRPr="009B5A89">
        <w:rPr>
          <w:sz w:val="28"/>
          <w:szCs w:val="28"/>
        </w:rPr>
        <w:t xml:space="preserve">сотрудничал с районной профорганизацией Общероссийского Профсоюза образования, где своевременно получал необходимую методическую литературу и </w:t>
      </w:r>
      <w:r w:rsidR="009B5A89" w:rsidRPr="009B5A89">
        <w:rPr>
          <w:sz w:val="28"/>
          <w:szCs w:val="28"/>
        </w:rPr>
        <w:t xml:space="preserve">полезную </w:t>
      </w:r>
      <w:r w:rsidRPr="009B5A89">
        <w:rPr>
          <w:sz w:val="28"/>
          <w:szCs w:val="28"/>
        </w:rPr>
        <w:t xml:space="preserve">информацию.                                                                                         </w:t>
      </w:r>
    </w:p>
    <w:p w:rsidR="00C84B30" w:rsidRPr="009B5A89" w:rsidRDefault="00C84B30" w:rsidP="009B5A89">
      <w:pPr>
        <w:spacing w:before="100" w:beforeAutospacing="1"/>
        <w:ind w:left="-142"/>
        <w:rPr>
          <w:sz w:val="28"/>
          <w:szCs w:val="28"/>
        </w:rPr>
      </w:pPr>
      <w:proofErr w:type="gramStart"/>
      <w:r w:rsidRPr="009B5A89">
        <w:rPr>
          <w:sz w:val="28"/>
          <w:szCs w:val="28"/>
        </w:rPr>
        <w:t xml:space="preserve">Подводя итоги проведенной работы за прошедший год, профсоюзная организация планирует уделять особое внимание следующим направлениям своей деятельности в 2022 году: </w:t>
      </w:r>
      <w:r w:rsidRPr="009B5A89">
        <w:rPr>
          <w:bCs/>
          <w:sz w:val="28"/>
          <w:szCs w:val="28"/>
        </w:rPr>
        <w:t>повышать ответственность за результаты своего личного труда и работы</w:t>
      </w:r>
      <w:r w:rsidRPr="009B5A89">
        <w:rPr>
          <w:sz w:val="28"/>
          <w:szCs w:val="28"/>
        </w:rPr>
        <w:t xml:space="preserve"> </w:t>
      </w:r>
      <w:r w:rsidRPr="009B5A89">
        <w:rPr>
          <w:bCs/>
          <w:sz w:val="28"/>
          <w:szCs w:val="28"/>
        </w:rPr>
        <w:t xml:space="preserve">коллектива в целом каждым членом профсоюза, </w:t>
      </w:r>
      <w:r w:rsidRPr="009B5A89">
        <w:rPr>
          <w:sz w:val="28"/>
          <w:szCs w:val="28"/>
        </w:rPr>
        <w:t>повышать престиж профсоюзного членства;  развивать систему социального партнерства; создавать благоприятные условия труда; усилить работу по повышению стабильности и эффективности финансовой деятельности ППО;</w:t>
      </w:r>
      <w:proofErr w:type="gramEnd"/>
      <w:r w:rsidRPr="009B5A89">
        <w:rPr>
          <w:sz w:val="28"/>
          <w:szCs w:val="28"/>
        </w:rPr>
        <w:t xml:space="preserve">  повышать уровень работы по планированию финансовых средств, контролю доходов, увеличению возможностей и использованию профсоюзных средств ППО;  реализовывать новые формы работы с молодыми педагогами;  повышать активность участия сотрудников в культурно - </w:t>
      </w:r>
      <w:proofErr w:type="spellStart"/>
      <w:r w:rsidRPr="009B5A89">
        <w:rPr>
          <w:sz w:val="28"/>
          <w:szCs w:val="28"/>
        </w:rPr>
        <w:t>досуговых</w:t>
      </w:r>
      <w:proofErr w:type="spellEnd"/>
      <w:r w:rsidRPr="009B5A89">
        <w:rPr>
          <w:sz w:val="28"/>
          <w:szCs w:val="28"/>
        </w:rPr>
        <w:t xml:space="preserve"> и спортивных мероприятиях. </w:t>
      </w:r>
    </w:p>
    <w:p w:rsidR="007C0F6A" w:rsidRPr="009B5A89" w:rsidRDefault="007C0F6A" w:rsidP="007C0F6A">
      <w:pPr>
        <w:autoSpaceDE w:val="0"/>
        <w:autoSpaceDN w:val="0"/>
        <w:adjustRightInd w:val="0"/>
        <w:ind w:hanging="142"/>
        <w:rPr>
          <w:bCs/>
          <w:sz w:val="28"/>
          <w:szCs w:val="28"/>
        </w:rPr>
      </w:pPr>
      <w:r w:rsidRPr="009B5A89">
        <w:rPr>
          <w:bCs/>
          <w:sz w:val="28"/>
          <w:szCs w:val="28"/>
        </w:rPr>
        <w:t>Со словами благодарности обращаемся к директору школы Медведевой Л.В. за социальное партнёрство и взаимопонимание, за огромную  совместную работу, проделанную в 2021 году в сфере образования.</w:t>
      </w:r>
    </w:p>
    <w:p w:rsidR="00D30B9A" w:rsidRDefault="00D30B9A" w:rsidP="00C84B30">
      <w:pPr>
        <w:autoSpaceDE w:val="0"/>
        <w:autoSpaceDN w:val="0"/>
        <w:adjustRightInd w:val="0"/>
        <w:rPr>
          <w:sz w:val="28"/>
          <w:szCs w:val="28"/>
        </w:rPr>
      </w:pPr>
    </w:p>
    <w:p w:rsidR="007C0F6A" w:rsidRPr="009B5A89" w:rsidRDefault="007C0F6A" w:rsidP="00C84B30">
      <w:pPr>
        <w:autoSpaceDE w:val="0"/>
        <w:autoSpaceDN w:val="0"/>
        <w:adjustRightInd w:val="0"/>
        <w:rPr>
          <w:bCs/>
          <w:sz w:val="28"/>
          <w:szCs w:val="28"/>
        </w:rPr>
      </w:pPr>
      <w:r w:rsidRPr="009B5A89">
        <w:rPr>
          <w:sz w:val="28"/>
          <w:szCs w:val="28"/>
        </w:rPr>
        <w:t>Председатель профкома</w:t>
      </w:r>
    </w:p>
    <w:p w:rsidR="007C0F6A" w:rsidRPr="009B5A89" w:rsidRDefault="007C0F6A" w:rsidP="007C0F6A">
      <w:pPr>
        <w:pStyle w:val="Default"/>
        <w:ind w:hanging="142"/>
        <w:rPr>
          <w:color w:val="auto"/>
          <w:sz w:val="28"/>
          <w:szCs w:val="28"/>
        </w:rPr>
      </w:pPr>
      <w:r w:rsidRPr="009B5A89">
        <w:rPr>
          <w:color w:val="auto"/>
          <w:sz w:val="28"/>
          <w:szCs w:val="28"/>
        </w:rPr>
        <w:t xml:space="preserve"> МБОУ </w:t>
      </w:r>
      <w:proofErr w:type="spellStart"/>
      <w:r w:rsidRPr="009B5A89">
        <w:rPr>
          <w:color w:val="auto"/>
          <w:sz w:val="28"/>
          <w:szCs w:val="28"/>
        </w:rPr>
        <w:t>Зазерской</w:t>
      </w:r>
      <w:proofErr w:type="spellEnd"/>
      <w:r w:rsidRPr="009B5A89">
        <w:rPr>
          <w:color w:val="auto"/>
          <w:sz w:val="28"/>
          <w:szCs w:val="28"/>
        </w:rPr>
        <w:t xml:space="preserve"> СОШ:__________ Самсонова Н.А.</w:t>
      </w:r>
    </w:p>
    <w:p w:rsidR="00940C15" w:rsidRPr="009B5A89" w:rsidRDefault="00D30B9A">
      <w:pPr>
        <w:rPr>
          <w:sz w:val="28"/>
          <w:szCs w:val="28"/>
        </w:rPr>
      </w:pPr>
    </w:p>
    <w:sectPr w:rsidR="00940C15" w:rsidRPr="009B5A89" w:rsidSect="00D30B9A">
      <w:pgSz w:w="11906" w:h="16838"/>
      <w:pgMar w:top="567" w:right="567" w:bottom="567" w:left="184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92E02"/>
    <w:multiLevelType w:val="multilevel"/>
    <w:tmpl w:val="57F6D154"/>
    <w:lvl w:ilvl="0">
      <w:start w:val="1"/>
      <w:numFmt w:val="decimal"/>
      <w:lvlText w:val="%1."/>
      <w:lvlJc w:val="left"/>
      <w:pPr>
        <w:tabs>
          <w:tab w:val="num" w:pos="1211"/>
        </w:tabs>
        <w:ind w:left="1211" w:hanging="360"/>
      </w:pPr>
    </w:lvl>
    <w:lvl w:ilvl="1" w:tentative="1">
      <w:start w:val="1"/>
      <w:numFmt w:val="decimal"/>
      <w:lvlText w:val="%2."/>
      <w:lvlJc w:val="left"/>
      <w:pPr>
        <w:tabs>
          <w:tab w:val="num" w:pos="589"/>
        </w:tabs>
        <w:ind w:left="589" w:hanging="360"/>
      </w:pPr>
    </w:lvl>
    <w:lvl w:ilvl="2" w:tentative="1">
      <w:start w:val="1"/>
      <w:numFmt w:val="decimal"/>
      <w:lvlText w:val="%3."/>
      <w:lvlJc w:val="left"/>
      <w:pPr>
        <w:tabs>
          <w:tab w:val="num" w:pos="1309"/>
        </w:tabs>
        <w:ind w:left="1309" w:hanging="360"/>
      </w:pPr>
    </w:lvl>
    <w:lvl w:ilvl="3" w:tentative="1">
      <w:start w:val="1"/>
      <w:numFmt w:val="decimal"/>
      <w:lvlText w:val="%4."/>
      <w:lvlJc w:val="left"/>
      <w:pPr>
        <w:tabs>
          <w:tab w:val="num" w:pos="2029"/>
        </w:tabs>
        <w:ind w:left="2029" w:hanging="360"/>
      </w:pPr>
    </w:lvl>
    <w:lvl w:ilvl="4" w:tentative="1">
      <w:start w:val="1"/>
      <w:numFmt w:val="decimal"/>
      <w:lvlText w:val="%5."/>
      <w:lvlJc w:val="left"/>
      <w:pPr>
        <w:tabs>
          <w:tab w:val="num" w:pos="2749"/>
        </w:tabs>
        <w:ind w:left="2749" w:hanging="360"/>
      </w:pPr>
    </w:lvl>
    <w:lvl w:ilvl="5" w:tentative="1">
      <w:start w:val="1"/>
      <w:numFmt w:val="decimal"/>
      <w:lvlText w:val="%6."/>
      <w:lvlJc w:val="left"/>
      <w:pPr>
        <w:tabs>
          <w:tab w:val="num" w:pos="3469"/>
        </w:tabs>
        <w:ind w:left="3469" w:hanging="360"/>
      </w:pPr>
    </w:lvl>
    <w:lvl w:ilvl="6" w:tentative="1">
      <w:start w:val="1"/>
      <w:numFmt w:val="decimal"/>
      <w:lvlText w:val="%7."/>
      <w:lvlJc w:val="left"/>
      <w:pPr>
        <w:tabs>
          <w:tab w:val="num" w:pos="4189"/>
        </w:tabs>
        <w:ind w:left="4189" w:hanging="360"/>
      </w:pPr>
    </w:lvl>
    <w:lvl w:ilvl="7" w:tentative="1">
      <w:start w:val="1"/>
      <w:numFmt w:val="decimal"/>
      <w:lvlText w:val="%8."/>
      <w:lvlJc w:val="left"/>
      <w:pPr>
        <w:tabs>
          <w:tab w:val="num" w:pos="4909"/>
        </w:tabs>
        <w:ind w:left="4909" w:hanging="360"/>
      </w:pPr>
    </w:lvl>
    <w:lvl w:ilvl="8" w:tentative="1">
      <w:start w:val="1"/>
      <w:numFmt w:val="decimal"/>
      <w:lvlText w:val="%9."/>
      <w:lvlJc w:val="left"/>
      <w:pPr>
        <w:tabs>
          <w:tab w:val="num" w:pos="5629"/>
        </w:tabs>
        <w:ind w:left="5629" w:hanging="360"/>
      </w:pPr>
    </w:lvl>
  </w:abstractNum>
  <w:abstractNum w:abstractNumId="1">
    <w:nsid w:val="2DC06715"/>
    <w:multiLevelType w:val="multilevel"/>
    <w:tmpl w:val="0BEA8FAE"/>
    <w:lvl w:ilvl="0">
      <w:start w:val="1"/>
      <w:numFmt w:val="decimal"/>
      <w:lvlText w:val="%1."/>
      <w:lvlJc w:val="left"/>
      <w:pPr>
        <w:ind w:left="360" w:hanging="360"/>
      </w:pPr>
      <w:rPr>
        <w:vertAlign w:val="baseline"/>
      </w:rPr>
    </w:lvl>
    <w:lvl w:ilvl="1">
      <w:start w:val="1"/>
      <w:numFmt w:val="decimal"/>
      <w:lvlText w:val="%1.%2."/>
      <w:lvlJc w:val="left"/>
      <w:pPr>
        <w:ind w:left="1080" w:hanging="720"/>
      </w:pPr>
      <w:rPr>
        <w:b w:val="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compat/>
  <w:rsids>
    <w:rsidRoot w:val="007C0F6A"/>
    <w:rsid w:val="00101D57"/>
    <w:rsid w:val="00161FF7"/>
    <w:rsid w:val="00666859"/>
    <w:rsid w:val="007C0F6A"/>
    <w:rsid w:val="008D4E5C"/>
    <w:rsid w:val="00914738"/>
    <w:rsid w:val="00981DAA"/>
    <w:rsid w:val="009B5A89"/>
    <w:rsid w:val="00C64B85"/>
    <w:rsid w:val="00C80A80"/>
    <w:rsid w:val="00C84B30"/>
    <w:rsid w:val="00D30B9A"/>
    <w:rsid w:val="00E828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F6A"/>
    <w:pPr>
      <w:spacing w:after="0" w:line="240" w:lineRule="auto"/>
    </w:pPr>
    <w:rPr>
      <w:rFonts w:ascii="Times New Roman" w:eastAsia="Times New Roman" w:hAnsi="Times New Roman" w:cs="Times New Roman"/>
      <w:sz w:val="24"/>
      <w:szCs w:val="24"/>
      <w:lang w:eastAsia="ar-SA"/>
    </w:rPr>
  </w:style>
  <w:style w:type="paragraph" w:styleId="3">
    <w:name w:val="heading 3"/>
    <w:basedOn w:val="a"/>
    <w:next w:val="a"/>
    <w:link w:val="30"/>
    <w:qFormat/>
    <w:rsid w:val="00161FF7"/>
    <w:pPr>
      <w:keepNext/>
      <w:jc w:val="center"/>
      <w:outlineLvl w:val="2"/>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C0F6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3">
    <w:name w:val="Strong"/>
    <w:basedOn w:val="a0"/>
    <w:uiPriority w:val="22"/>
    <w:qFormat/>
    <w:rsid w:val="007C0F6A"/>
    <w:rPr>
      <w:b/>
      <w:bCs/>
    </w:rPr>
  </w:style>
  <w:style w:type="paragraph" w:styleId="a4">
    <w:name w:val="Balloon Text"/>
    <w:basedOn w:val="a"/>
    <w:link w:val="a5"/>
    <w:uiPriority w:val="99"/>
    <w:semiHidden/>
    <w:unhideWhenUsed/>
    <w:rsid w:val="007C0F6A"/>
    <w:rPr>
      <w:rFonts w:ascii="Tahoma" w:hAnsi="Tahoma" w:cs="Tahoma"/>
      <w:sz w:val="16"/>
      <w:szCs w:val="16"/>
    </w:rPr>
  </w:style>
  <w:style w:type="character" w:customStyle="1" w:styleId="a5">
    <w:name w:val="Текст выноски Знак"/>
    <w:basedOn w:val="a0"/>
    <w:link w:val="a4"/>
    <w:uiPriority w:val="99"/>
    <w:semiHidden/>
    <w:rsid w:val="007C0F6A"/>
    <w:rPr>
      <w:rFonts w:ascii="Tahoma" w:eastAsia="Times New Roman" w:hAnsi="Tahoma" w:cs="Tahoma"/>
      <w:sz w:val="16"/>
      <w:szCs w:val="16"/>
      <w:lang w:eastAsia="ar-SA"/>
    </w:rPr>
  </w:style>
  <w:style w:type="paragraph" w:customStyle="1" w:styleId="normal">
    <w:name w:val="normal"/>
    <w:rsid w:val="00C64B85"/>
    <w:pPr>
      <w:spacing w:after="0" w:line="240" w:lineRule="auto"/>
    </w:pPr>
    <w:rPr>
      <w:rFonts w:ascii="Calibri" w:eastAsia="Calibri" w:hAnsi="Calibri" w:cs="Calibri"/>
      <w:sz w:val="20"/>
      <w:szCs w:val="20"/>
      <w:lang w:eastAsia="ru-RU"/>
    </w:rPr>
  </w:style>
  <w:style w:type="character" w:customStyle="1" w:styleId="30">
    <w:name w:val="Заголовок 3 Знак"/>
    <w:basedOn w:val="a0"/>
    <w:link w:val="3"/>
    <w:rsid w:val="00161FF7"/>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2098</Words>
  <Characters>11961</Characters>
  <Application>Microsoft Office Word</Application>
  <DocSecurity>4</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6-й</dc:creator>
  <cp:lastModifiedBy>1</cp:lastModifiedBy>
  <cp:revision>2</cp:revision>
  <dcterms:created xsi:type="dcterms:W3CDTF">2022-04-12T05:46:00Z</dcterms:created>
  <dcterms:modified xsi:type="dcterms:W3CDTF">2022-04-12T05:46:00Z</dcterms:modified>
</cp:coreProperties>
</file>